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78" w:rsidRDefault="00E92478"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Default="009E7F7C" w:rsidP="007E1C44">
      <w:pPr>
        <w:ind w:firstLine="851"/>
      </w:pPr>
    </w:p>
    <w:p w:rsidR="009E7F7C" w:rsidRPr="00E92478" w:rsidRDefault="009E7F7C" w:rsidP="007E1C44">
      <w:pPr>
        <w:ind w:firstLine="851"/>
      </w:pPr>
    </w:p>
    <w:p w:rsidR="002D2F64" w:rsidRPr="005A7FC8" w:rsidRDefault="009E6537" w:rsidP="007E1C44">
      <w:pPr>
        <w:pStyle w:val="af1"/>
        <w:ind w:firstLine="851"/>
        <w:jc w:val="center"/>
        <w:rPr>
          <w:rFonts w:ascii="Times New Roman" w:hAnsi="Times New Roman" w:cs="Times New Roman"/>
          <w:b/>
          <w:color w:val="000000"/>
          <w:sz w:val="28"/>
          <w:szCs w:val="28"/>
        </w:rPr>
      </w:pPr>
      <w:r w:rsidRPr="005A7FC8">
        <w:rPr>
          <w:rFonts w:ascii="Times New Roman" w:hAnsi="Times New Roman" w:cs="Times New Roman"/>
          <w:b/>
          <w:bCs/>
          <w:sz w:val="28"/>
          <w:szCs w:val="28"/>
        </w:rPr>
        <w:t>Об утверждении Положения</w:t>
      </w:r>
      <w:r w:rsidR="00651E37" w:rsidRPr="005A7FC8">
        <w:rPr>
          <w:rFonts w:ascii="Times New Roman" w:hAnsi="Times New Roman" w:cs="Times New Roman"/>
          <w:b/>
          <w:color w:val="000000"/>
          <w:sz w:val="28"/>
          <w:szCs w:val="28"/>
        </w:rPr>
        <w:t xml:space="preserve"> </w:t>
      </w:r>
      <w:r w:rsidR="00EC3533" w:rsidRPr="005A7FC8">
        <w:rPr>
          <w:rFonts w:ascii="Times New Roman" w:hAnsi="Times New Roman" w:cs="Times New Roman"/>
          <w:b/>
          <w:color w:val="000000"/>
          <w:sz w:val="28"/>
          <w:szCs w:val="28"/>
        </w:rPr>
        <w:t>по осуществлению муниципального земельного</w:t>
      </w:r>
      <w:r w:rsidR="003F2274" w:rsidRPr="005A7FC8">
        <w:rPr>
          <w:rFonts w:ascii="Times New Roman" w:hAnsi="Times New Roman" w:cs="Times New Roman"/>
          <w:b/>
          <w:color w:val="000000"/>
          <w:sz w:val="28"/>
          <w:szCs w:val="28"/>
        </w:rPr>
        <w:t xml:space="preserve"> контроля </w:t>
      </w:r>
      <w:r w:rsidR="00EC3533" w:rsidRPr="005A7FC8">
        <w:rPr>
          <w:rFonts w:ascii="Times New Roman" w:hAnsi="Times New Roman" w:cs="Times New Roman"/>
          <w:b/>
          <w:color w:val="000000"/>
          <w:sz w:val="28"/>
          <w:szCs w:val="28"/>
        </w:rPr>
        <w:t xml:space="preserve"> </w:t>
      </w:r>
      <w:r w:rsidR="003F2274" w:rsidRPr="005A7FC8">
        <w:rPr>
          <w:rFonts w:ascii="Times New Roman" w:hAnsi="Times New Roman" w:cs="Times New Roman"/>
          <w:b/>
          <w:sz w:val="28"/>
          <w:szCs w:val="28"/>
        </w:rPr>
        <w:t>на территории муниципального образования Новокубанский район</w:t>
      </w:r>
    </w:p>
    <w:p w:rsidR="0063638A" w:rsidRDefault="0063638A" w:rsidP="007E1C44">
      <w:pPr>
        <w:pStyle w:val="af1"/>
        <w:ind w:firstLine="851"/>
        <w:jc w:val="center"/>
        <w:rPr>
          <w:rFonts w:ascii="Times New Roman" w:hAnsi="Times New Roman" w:cs="Times New Roman"/>
          <w:b/>
          <w:sz w:val="28"/>
          <w:szCs w:val="28"/>
        </w:rPr>
      </w:pPr>
    </w:p>
    <w:p w:rsidR="009E6537" w:rsidRPr="00243E46" w:rsidRDefault="009E6537" w:rsidP="007E1C44">
      <w:pPr>
        <w:pStyle w:val="af1"/>
        <w:ind w:firstLine="851"/>
        <w:rPr>
          <w:rFonts w:ascii="Times New Roman" w:hAnsi="Times New Roman" w:cs="Times New Roman"/>
          <w:sz w:val="28"/>
          <w:szCs w:val="28"/>
        </w:rPr>
      </w:pPr>
      <w:proofErr w:type="gramStart"/>
      <w:r w:rsidRPr="0063638A">
        <w:rPr>
          <w:rFonts w:ascii="Times New Roman" w:eastAsia="DejaVu Sans" w:hAnsi="Times New Roman" w:cs="Times New Roman"/>
          <w:sz w:val="28"/>
          <w:szCs w:val="28"/>
        </w:rPr>
        <w:t xml:space="preserve">В соответствии </w:t>
      </w:r>
      <w:r w:rsidRPr="0063638A">
        <w:rPr>
          <w:rFonts w:ascii="Times New Roman" w:hAnsi="Times New Roman" w:cs="Times New Roman"/>
          <w:sz w:val="28"/>
          <w:szCs w:val="28"/>
        </w:rPr>
        <w:t xml:space="preserve">с Земельным кодексом Российской Федерации </w:t>
      </w:r>
      <w:r w:rsidR="0063638A">
        <w:rPr>
          <w:rFonts w:ascii="Times New Roman" w:hAnsi="Times New Roman" w:cs="Times New Roman"/>
          <w:sz w:val="28"/>
          <w:szCs w:val="28"/>
        </w:rPr>
        <w:t xml:space="preserve">                        от  </w:t>
      </w:r>
      <w:r w:rsidRPr="0063638A">
        <w:rPr>
          <w:rFonts w:ascii="Times New Roman" w:hAnsi="Times New Roman" w:cs="Times New Roman"/>
          <w:sz w:val="28"/>
          <w:szCs w:val="28"/>
        </w:rPr>
        <w:t>25 октября 2001 года № 136-ФЗ</w:t>
      </w:r>
      <w:r w:rsidRPr="0063638A">
        <w:rPr>
          <w:rFonts w:ascii="Times New Roman" w:eastAsia="DejaVu Sans" w:hAnsi="Times New Roman" w:cs="Times New Roman"/>
          <w:sz w:val="28"/>
          <w:szCs w:val="28"/>
        </w:rPr>
        <w:t>, Федеральным з</w:t>
      </w:r>
      <w:r w:rsidR="0063638A">
        <w:rPr>
          <w:rFonts w:ascii="Times New Roman" w:eastAsia="DejaVu Sans" w:hAnsi="Times New Roman" w:cs="Times New Roman"/>
          <w:sz w:val="28"/>
          <w:szCs w:val="28"/>
        </w:rPr>
        <w:t xml:space="preserve">аконом от </w:t>
      </w:r>
      <w:r w:rsidR="008D289B" w:rsidRPr="008D289B">
        <w:rPr>
          <w:rFonts w:ascii="Times New Roman" w:eastAsia="DejaVu Sans" w:hAnsi="Times New Roman" w:cs="Times New Roman"/>
          <w:sz w:val="28"/>
          <w:szCs w:val="28"/>
        </w:rPr>
        <w:t>0</w:t>
      </w:r>
      <w:r w:rsidR="0063638A">
        <w:rPr>
          <w:rFonts w:ascii="Times New Roman" w:eastAsia="DejaVu Sans" w:hAnsi="Times New Roman" w:cs="Times New Roman"/>
          <w:sz w:val="28"/>
          <w:szCs w:val="28"/>
        </w:rPr>
        <w:t>6 октября 2003 года № </w:t>
      </w:r>
      <w:r w:rsidRPr="0063638A">
        <w:rPr>
          <w:rFonts w:ascii="Times New Roman" w:eastAsia="DejaVu Sans" w:hAnsi="Times New Roman" w:cs="Times New Roman"/>
          <w:sz w:val="28"/>
          <w:szCs w:val="28"/>
        </w:rPr>
        <w:t xml:space="preserve">131-ФЗ «Об общих принципах организации местного самоуправления в Российской Федерации», </w:t>
      </w:r>
      <w:r w:rsidRPr="0063638A">
        <w:rPr>
          <w:rFonts w:ascii="Times New Roman" w:hAnsi="Times New Roman" w:cs="Times New Roman"/>
          <w:color w:val="000000"/>
          <w:sz w:val="28"/>
          <w:szCs w:val="28"/>
        </w:rPr>
        <w:t xml:space="preserve">Федеральным законом от </w:t>
      </w:r>
      <w:r w:rsidR="0063638A">
        <w:rPr>
          <w:rFonts w:ascii="Times New Roman" w:hAnsi="Times New Roman" w:cs="Times New Roman"/>
          <w:color w:val="000000"/>
          <w:sz w:val="28"/>
          <w:szCs w:val="28"/>
        </w:rPr>
        <w:t xml:space="preserve">31 </w:t>
      </w:r>
      <w:r w:rsidRPr="0063638A">
        <w:rPr>
          <w:rFonts w:ascii="Times New Roman" w:hAnsi="Times New Roman" w:cs="Times New Roman"/>
          <w:color w:val="000000"/>
          <w:sz w:val="28"/>
          <w:szCs w:val="28"/>
        </w:rPr>
        <w:t xml:space="preserve">июля 2020 года </w:t>
      </w:r>
      <w:r w:rsidR="008D289B" w:rsidRPr="008D289B">
        <w:rPr>
          <w:rFonts w:ascii="Times New Roman" w:hAnsi="Times New Roman" w:cs="Times New Roman"/>
          <w:color w:val="000000"/>
          <w:sz w:val="28"/>
          <w:szCs w:val="28"/>
        </w:rPr>
        <w:t xml:space="preserve">              </w:t>
      </w:r>
      <w:r w:rsidRPr="0063638A">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w:t>
      </w:r>
      <w:r w:rsidR="00243E46">
        <w:rPr>
          <w:sz w:val="28"/>
          <w:szCs w:val="28"/>
        </w:rPr>
        <w:t>Законом</w:t>
      </w:r>
      <w:r w:rsidR="00243E46" w:rsidRPr="00243E46">
        <w:rPr>
          <w:sz w:val="28"/>
          <w:szCs w:val="28"/>
        </w:rPr>
        <w:t xml:space="preserve"> Краснодарского края от </w:t>
      </w:r>
      <w:r w:rsidR="008D289B" w:rsidRPr="008D289B">
        <w:rPr>
          <w:sz w:val="28"/>
          <w:szCs w:val="28"/>
        </w:rPr>
        <w:t>0</w:t>
      </w:r>
      <w:r w:rsidR="00243E46" w:rsidRPr="00243E46">
        <w:rPr>
          <w:sz w:val="28"/>
          <w:szCs w:val="28"/>
        </w:rPr>
        <w:t>4 м</w:t>
      </w:r>
      <w:r w:rsidR="00651E37">
        <w:rPr>
          <w:sz w:val="28"/>
          <w:szCs w:val="28"/>
        </w:rPr>
        <w:t>арта 2015 года</w:t>
      </w:r>
      <w:r w:rsidR="00651E37" w:rsidRPr="00651E37">
        <w:rPr>
          <w:sz w:val="28"/>
          <w:szCs w:val="28"/>
        </w:rPr>
        <w:t xml:space="preserve"> </w:t>
      </w:r>
      <w:r w:rsidR="00243E46">
        <w:rPr>
          <w:sz w:val="28"/>
          <w:szCs w:val="28"/>
        </w:rPr>
        <w:t>№ </w:t>
      </w:r>
      <w:r w:rsidR="00DD2E6C">
        <w:rPr>
          <w:sz w:val="28"/>
          <w:szCs w:val="28"/>
        </w:rPr>
        <w:t>3126-КЗ</w:t>
      </w:r>
      <w:r w:rsidR="00DD2E6C" w:rsidRPr="00DD2E6C">
        <w:rPr>
          <w:sz w:val="28"/>
          <w:szCs w:val="28"/>
        </w:rPr>
        <w:t xml:space="preserve"> </w:t>
      </w:r>
      <w:r w:rsidR="00243E46" w:rsidRPr="00243E46">
        <w:rPr>
          <w:sz w:val="28"/>
          <w:szCs w:val="28"/>
        </w:rPr>
        <w:t>«О порядке осуществления</w:t>
      </w:r>
      <w:proofErr w:type="gramEnd"/>
      <w:r w:rsidR="00243E46" w:rsidRPr="00243E46">
        <w:rPr>
          <w:sz w:val="28"/>
          <w:szCs w:val="28"/>
        </w:rPr>
        <w:t xml:space="preserve"> органами местного самоуправления муниципального земельного контроля на территории Краснодарского края»</w:t>
      </w:r>
      <w:r w:rsidR="00243E46">
        <w:rPr>
          <w:sz w:val="28"/>
          <w:szCs w:val="28"/>
        </w:rPr>
        <w:t xml:space="preserve">, </w:t>
      </w:r>
      <w:r w:rsidR="0063638A" w:rsidRPr="0063638A">
        <w:rPr>
          <w:rFonts w:ascii="Times New Roman" w:hAnsi="Times New Roman" w:cs="Times New Roman"/>
          <w:sz w:val="28"/>
          <w:szCs w:val="28"/>
        </w:rPr>
        <w:t>Уставом муниципального образования Новокубанский район</w:t>
      </w:r>
      <w:r w:rsidR="00243E46">
        <w:rPr>
          <w:rFonts w:ascii="Times New Roman" w:hAnsi="Times New Roman" w:cs="Times New Roman"/>
          <w:sz w:val="28"/>
          <w:szCs w:val="28"/>
        </w:rPr>
        <w:t xml:space="preserve">, Совет </w:t>
      </w:r>
      <w:r w:rsidR="00243E46">
        <w:rPr>
          <w:rFonts w:cs="Times New Roman"/>
          <w:sz w:val="28"/>
          <w:szCs w:val="28"/>
        </w:rPr>
        <w:t xml:space="preserve">муниципального образования Новокубанский район </w:t>
      </w:r>
      <w:proofErr w:type="spellStart"/>
      <w:proofErr w:type="gramStart"/>
      <w:r w:rsidR="00243E46">
        <w:rPr>
          <w:rFonts w:cs="Times New Roman"/>
          <w:sz w:val="28"/>
          <w:szCs w:val="28"/>
        </w:rPr>
        <w:t>р</w:t>
      </w:r>
      <w:proofErr w:type="spellEnd"/>
      <w:proofErr w:type="gramEnd"/>
      <w:r w:rsidR="00243E46">
        <w:rPr>
          <w:rFonts w:cs="Times New Roman"/>
          <w:sz w:val="28"/>
          <w:szCs w:val="28"/>
        </w:rPr>
        <w:t xml:space="preserve"> е </w:t>
      </w:r>
      <w:proofErr w:type="spellStart"/>
      <w:r w:rsidR="00243E46">
        <w:rPr>
          <w:rFonts w:cs="Times New Roman"/>
          <w:sz w:val="28"/>
          <w:szCs w:val="28"/>
        </w:rPr>
        <w:t>ш</w:t>
      </w:r>
      <w:proofErr w:type="spellEnd"/>
      <w:r w:rsidR="00243E46">
        <w:rPr>
          <w:rFonts w:cs="Times New Roman"/>
          <w:sz w:val="28"/>
          <w:szCs w:val="28"/>
        </w:rPr>
        <w:t xml:space="preserve"> и л:</w:t>
      </w:r>
    </w:p>
    <w:p w:rsidR="002D2F64" w:rsidRPr="003F2274" w:rsidRDefault="00483A0E" w:rsidP="007E1C44">
      <w:pPr>
        <w:pStyle w:val="Standard"/>
        <w:ind w:firstLine="851"/>
        <w:jc w:val="both"/>
        <w:rPr>
          <w:rFonts w:eastAsia="Andale Sans UI"/>
          <w:lang w:val="ru-RU"/>
        </w:rPr>
      </w:pPr>
      <w:r>
        <w:rPr>
          <w:rFonts w:cs="Times New Roman"/>
          <w:sz w:val="28"/>
          <w:szCs w:val="28"/>
          <w:lang w:val="ru-RU"/>
        </w:rPr>
        <w:t>1. </w:t>
      </w:r>
      <w:r w:rsidR="002D2F64">
        <w:rPr>
          <w:rFonts w:cs="Times New Roman"/>
          <w:sz w:val="28"/>
          <w:szCs w:val="28"/>
          <w:lang w:val="ru-RU"/>
        </w:rPr>
        <w:t>Утвердить</w:t>
      </w:r>
      <w:r w:rsidRPr="00483A0E">
        <w:rPr>
          <w:lang w:val="ru-RU"/>
        </w:rPr>
        <w:t xml:space="preserve"> </w:t>
      </w:r>
      <w:r>
        <w:rPr>
          <w:rFonts w:cs="Times New Roman"/>
          <w:sz w:val="28"/>
          <w:szCs w:val="28"/>
          <w:lang w:val="ru-RU"/>
        </w:rPr>
        <w:t>Положение</w:t>
      </w:r>
      <w:r w:rsidR="00651E37">
        <w:rPr>
          <w:rFonts w:cs="Times New Roman"/>
          <w:sz w:val="28"/>
          <w:szCs w:val="28"/>
          <w:lang w:val="ru-RU"/>
        </w:rPr>
        <w:t xml:space="preserve"> </w:t>
      </w:r>
      <w:r w:rsidR="003F2274" w:rsidRPr="003F2274">
        <w:rPr>
          <w:rFonts w:cs="Times New Roman"/>
          <w:sz w:val="28"/>
          <w:szCs w:val="28"/>
          <w:lang w:val="ru-RU"/>
        </w:rPr>
        <w:t>по осуществлению муни</w:t>
      </w:r>
      <w:r w:rsidR="00651E37">
        <w:rPr>
          <w:rFonts w:cs="Times New Roman"/>
          <w:sz w:val="28"/>
          <w:szCs w:val="28"/>
          <w:lang w:val="ru-RU"/>
        </w:rPr>
        <w:t xml:space="preserve">ципального земельного контроля </w:t>
      </w:r>
      <w:r w:rsidR="003F2274" w:rsidRPr="003F2274">
        <w:rPr>
          <w:rFonts w:cs="Times New Roman"/>
          <w:sz w:val="28"/>
          <w:szCs w:val="28"/>
          <w:lang w:val="ru-RU"/>
        </w:rPr>
        <w:t>на территории муниципального образования Новокубанский район</w:t>
      </w:r>
      <w:r w:rsidR="003F2274">
        <w:rPr>
          <w:rFonts w:cs="Times New Roman"/>
          <w:sz w:val="28"/>
          <w:szCs w:val="28"/>
          <w:lang w:val="ru-RU"/>
        </w:rPr>
        <w:t>.</w:t>
      </w:r>
    </w:p>
    <w:p w:rsidR="000A27B6" w:rsidRDefault="00441409" w:rsidP="007E1C44">
      <w:pPr>
        <w:ind w:firstLine="851"/>
        <w:rPr>
          <w:sz w:val="28"/>
          <w:szCs w:val="28"/>
        </w:rPr>
      </w:pPr>
      <w:r>
        <w:rPr>
          <w:sz w:val="28"/>
          <w:szCs w:val="28"/>
        </w:rPr>
        <w:t>2. </w:t>
      </w:r>
      <w:r w:rsidR="000A27B6">
        <w:rPr>
          <w:sz w:val="28"/>
          <w:szCs w:val="28"/>
        </w:rPr>
        <w:t>Опубликовать настоящее решение в общественно-политической газете Новокубанского района «Свет маяков».</w:t>
      </w:r>
    </w:p>
    <w:p w:rsidR="00907B98" w:rsidRPr="008D289B" w:rsidRDefault="000A27B6" w:rsidP="008D289B">
      <w:pPr>
        <w:ind w:firstLine="851"/>
        <w:rPr>
          <w:rFonts w:ascii="Times New Roman" w:hAnsi="Times New Roman" w:cs="Times New Roman"/>
          <w:sz w:val="28"/>
          <w:szCs w:val="28"/>
        </w:rPr>
      </w:pPr>
      <w:r w:rsidRPr="00907B98">
        <w:rPr>
          <w:rFonts w:ascii="Times New Roman" w:hAnsi="Times New Roman" w:cs="Times New Roman"/>
          <w:sz w:val="28"/>
          <w:szCs w:val="28"/>
        </w:rPr>
        <w:t>3. </w:t>
      </w:r>
      <w:proofErr w:type="gramStart"/>
      <w:r w:rsidRPr="00907B98">
        <w:rPr>
          <w:rFonts w:ascii="Times New Roman" w:hAnsi="Times New Roman" w:cs="Times New Roman"/>
          <w:sz w:val="28"/>
          <w:szCs w:val="28"/>
        </w:rPr>
        <w:t>Контроль за</w:t>
      </w:r>
      <w:proofErr w:type="gramEnd"/>
      <w:r w:rsidRPr="00907B98">
        <w:rPr>
          <w:rFonts w:ascii="Times New Roman" w:hAnsi="Times New Roman" w:cs="Times New Roman"/>
          <w:sz w:val="28"/>
          <w:szCs w:val="28"/>
        </w:rPr>
        <w:t xml:space="preserve"> выполнением настоящего решения возложить на</w:t>
      </w:r>
      <w:r w:rsidR="00907B98" w:rsidRPr="00907B98">
        <w:rPr>
          <w:rFonts w:ascii="Times New Roman" w:hAnsi="Times New Roman" w:cs="Times New Roman"/>
          <w:sz w:val="28"/>
          <w:szCs w:val="28"/>
        </w:rPr>
        <w:t xml:space="preserve"> </w:t>
      </w:r>
      <w:r w:rsidR="00907B98" w:rsidRPr="00907B98">
        <w:rPr>
          <w:rFonts w:ascii="Times New Roman" w:hAnsi="Times New Roman" w:cs="Times New Roman"/>
          <w:color w:val="000000"/>
          <w:sz w:val="28"/>
          <w:szCs w:val="28"/>
        </w:rPr>
        <w:t xml:space="preserve">председателя комиссии Совета муниципального образования Новокубанский район по финансам, бюджету, налогам, вопросам муниципального имущества </w:t>
      </w:r>
      <w:r w:rsidR="00907B98" w:rsidRPr="008D289B">
        <w:rPr>
          <w:rFonts w:ascii="Times New Roman" w:hAnsi="Times New Roman" w:cs="Times New Roman"/>
          <w:color w:val="000000"/>
          <w:sz w:val="28"/>
          <w:szCs w:val="28"/>
        </w:rPr>
        <w:t xml:space="preserve">и контролю </w:t>
      </w:r>
      <w:proofErr w:type="spellStart"/>
      <w:r w:rsidR="00907B98" w:rsidRPr="008D289B">
        <w:rPr>
          <w:rFonts w:ascii="Times New Roman" w:hAnsi="Times New Roman" w:cs="Times New Roman"/>
          <w:color w:val="000000"/>
          <w:sz w:val="28"/>
          <w:szCs w:val="28"/>
        </w:rPr>
        <w:t>Е.В.Сусского</w:t>
      </w:r>
      <w:proofErr w:type="spellEnd"/>
      <w:r w:rsidR="00907B98" w:rsidRPr="008D289B">
        <w:rPr>
          <w:rFonts w:ascii="Times New Roman" w:hAnsi="Times New Roman" w:cs="Times New Roman"/>
          <w:color w:val="000000"/>
          <w:sz w:val="28"/>
          <w:szCs w:val="28"/>
        </w:rPr>
        <w:t>.</w:t>
      </w:r>
    </w:p>
    <w:p w:rsidR="000A27B6" w:rsidRDefault="00651E37" w:rsidP="00907B98">
      <w:pPr>
        <w:ind w:firstLine="851"/>
        <w:rPr>
          <w:sz w:val="28"/>
          <w:szCs w:val="28"/>
        </w:rPr>
      </w:pPr>
      <w:r>
        <w:rPr>
          <w:sz w:val="28"/>
          <w:szCs w:val="28"/>
        </w:rPr>
        <w:t>4.</w:t>
      </w:r>
      <w:r>
        <w:rPr>
          <w:sz w:val="28"/>
          <w:szCs w:val="28"/>
          <w:lang w:val="en-US"/>
        </w:rPr>
        <w:t> </w:t>
      </w:r>
      <w:r w:rsidR="000A27B6" w:rsidRPr="002518DC">
        <w:rPr>
          <w:sz w:val="28"/>
          <w:szCs w:val="28"/>
        </w:rPr>
        <w:t xml:space="preserve">Решение вступает в силу со дня его </w:t>
      </w:r>
      <w:r w:rsidR="00A77692">
        <w:rPr>
          <w:sz w:val="28"/>
          <w:szCs w:val="28"/>
        </w:rPr>
        <w:t>официального опубликования</w:t>
      </w:r>
      <w:r w:rsidR="008D289B" w:rsidRPr="008D289B">
        <w:rPr>
          <w:sz w:val="28"/>
          <w:szCs w:val="28"/>
        </w:rPr>
        <w:t xml:space="preserve"> </w:t>
      </w:r>
      <w:r w:rsidR="008D289B">
        <w:rPr>
          <w:sz w:val="28"/>
          <w:szCs w:val="28"/>
        </w:rPr>
        <w:t>в общественно-политической газете Новокубанского района «Свет маяков» и подлежит размещению на официальном сайте администрации муниципального образования Новокубанский район</w:t>
      </w:r>
      <w:r w:rsidR="000A27B6">
        <w:rPr>
          <w:sz w:val="28"/>
          <w:szCs w:val="28"/>
        </w:rPr>
        <w:t>.</w:t>
      </w:r>
    </w:p>
    <w:p w:rsidR="000A27B6" w:rsidRDefault="000A27B6" w:rsidP="007E1C44">
      <w:pPr>
        <w:ind w:firstLine="851"/>
        <w:rPr>
          <w:sz w:val="28"/>
          <w:szCs w:val="28"/>
        </w:rPr>
      </w:pPr>
    </w:p>
    <w:p w:rsidR="000A27B6" w:rsidRPr="00CF6861" w:rsidRDefault="000A27B6" w:rsidP="007E1C44">
      <w:pPr>
        <w:ind w:firstLine="851"/>
        <w:rPr>
          <w:sz w:val="28"/>
          <w:szCs w:val="28"/>
        </w:rPr>
      </w:pPr>
    </w:p>
    <w:p w:rsidR="00DD2E6C" w:rsidRPr="00CF6861" w:rsidRDefault="00DD2E6C" w:rsidP="007E1C44">
      <w:pPr>
        <w:ind w:firstLine="851"/>
        <w:rPr>
          <w:sz w:val="28"/>
          <w:szCs w:val="28"/>
        </w:rPr>
      </w:pPr>
    </w:p>
    <w:tbl>
      <w:tblPr>
        <w:tblW w:w="0" w:type="auto"/>
        <w:tblLook w:val="04A0"/>
      </w:tblPr>
      <w:tblGrid>
        <w:gridCol w:w="4927"/>
        <w:gridCol w:w="4928"/>
      </w:tblGrid>
      <w:tr w:rsidR="000A27B6" w:rsidRPr="002666A3" w:rsidTr="00640348">
        <w:tc>
          <w:tcPr>
            <w:tcW w:w="4927" w:type="dxa"/>
          </w:tcPr>
          <w:p w:rsidR="000A27B6" w:rsidRPr="002666A3" w:rsidRDefault="000A27B6" w:rsidP="00BE2591">
            <w:pPr>
              <w:ind w:firstLine="0"/>
              <w:rPr>
                <w:sz w:val="28"/>
                <w:szCs w:val="28"/>
              </w:rPr>
            </w:pPr>
            <w:r w:rsidRPr="002666A3">
              <w:rPr>
                <w:sz w:val="28"/>
                <w:szCs w:val="28"/>
              </w:rPr>
              <w:t>Глава муниципального образования Новокубанский район</w:t>
            </w:r>
          </w:p>
        </w:tc>
        <w:tc>
          <w:tcPr>
            <w:tcW w:w="4928" w:type="dxa"/>
          </w:tcPr>
          <w:p w:rsidR="000A27B6" w:rsidRPr="002666A3" w:rsidRDefault="000A27B6" w:rsidP="00BE2591">
            <w:pPr>
              <w:ind w:firstLine="0"/>
              <w:rPr>
                <w:sz w:val="28"/>
                <w:szCs w:val="28"/>
              </w:rPr>
            </w:pPr>
            <w:r>
              <w:rPr>
                <w:sz w:val="28"/>
                <w:szCs w:val="28"/>
              </w:rPr>
              <w:t>Председатель </w:t>
            </w:r>
            <w:r w:rsidRPr="002666A3">
              <w:rPr>
                <w:sz w:val="28"/>
                <w:szCs w:val="28"/>
              </w:rPr>
              <w:t xml:space="preserve">Совета </w:t>
            </w:r>
            <w:r>
              <w:rPr>
                <w:sz w:val="28"/>
                <w:szCs w:val="28"/>
              </w:rPr>
              <w:t xml:space="preserve"> </w:t>
            </w:r>
            <w:r w:rsidRPr="002666A3">
              <w:rPr>
                <w:sz w:val="28"/>
                <w:szCs w:val="28"/>
              </w:rPr>
              <w:t>муниципального образования Новокубанский район</w:t>
            </w:r>
          </w:p>
        </w:tc>
      </w:tr>
      <w:tr w:rsidR="000A27B6" w:rsidRPr="002666A3" w:rsidTr="00640348">
        <w:tc>
          <w:tcPr>
            <w:tcW w:w="4927" w:type="dxa"/>
          </w:tcPr>
          <w:p w:rsidR="000A27B6" w:rsidRPr="002666A3" w:rsidRDefault="000A27B6" w:rsidP="007E1C44">
            <w:pPr>
              <w:ind w:firstLine="851"/>
              <w:jc w:val="right"/>
              <w:rPr>
                <w:sz w:val="28"/>
                <w:szCs w:val="28"/>
              </w:rPr>
            </w:pPr>
            <w:r w:rsidRPr="002666A3">
              <w:rPr>
                <w:sz w:val="28"/>
                <w:szCs w:val="28"/>
              </w:rPr>
              <w:t>А.В.Гомодин</w:t>
            </w:r>
          </w:p>
        </w:tc>
        <w:tc>
          <w:tcPr>
            <w:tcW w:w="4928" w:type="dxa"/>
          </w:tcPr>
          <w:p w:rsidR="000A27B6" w:rsidRPr="002666A3" w:rsidRDefault="000A27B6" w:rsidP="007E1C44">
            <w:pPr>
              <w:ind w:firstLine="851"/>
              <w:jc w:val="right"/>
              <w:rPr>
                <w:sz w:val="28"/>
                <w:szCs w:val="28"/>
              </w:rPr>
            </w:pPr>
            <w:r w:rsidRPr="002666A3">
              <w:rPr>
                <w:sz w:val="28"/>
                <w:szCs w:val="28"/>
              </w:rPr>
              <w:t>Е.Н.Шутов</w:t>
            </w:r>
          </w:p>
        </w:tc>
      </w:tr>
    </w:tbl>
    <w:p w:rsidR="000A27B6" w:rsidRPr="00C06AF5" w:rsidRDefault="000A27B6" w:rsidP="007E1C44">
      <w:pPr>
        <w:ind w:firstLine="851"/>
        <w:rPr>
          <w:sz w:val="28"/>
          <w:szCs w:val="28"/>
        </w:rPr>
      </w:pPr>
    </w:p>
    <w:p w:rsidR="002D2F64" w:rsidRPr="002D2F64" w:rsidRDefault="002D2F64" w:rsidP="007E1C44">
      <w:pPr>
        <w:ind w:firstLine="851"/>
      </w:pPr>
    </w:p>
    <w:tbl>
      <w:tblPr>
        <w:tblW w:w="9628" w:type="dxa"/>
        <w:tblInd w:w="-108" w:type="dxa"/>
        <w:tblLayout w:type="fixed"/>
        <w:tblCellMar>
          <w:left w:w="10" w:type="dxa"/>
          <w:right w:w="10" w:type="dxa"/>
        </w:tblCellMar>
        <w:tblLook w:val="0000"/>
      </w:tblPr>
      <w:tblGrid>
        <w:gridCol w:w="5265"/>
        <w:gridCol w:w="4363"/>
      </w:tblGrid>
      <w:tr w:rsidR="009E7015" w:rsidRPr="00960637" w:rsidTr="0035693C">
        <w:tc>
          <w:tcPr>
            <w:tcW w:w="5265" w:type="dxa"/>
            <w:tcMar>
              <w:top w:w="0" w:type="dxa"/>
              <w:left w:w="108" w:type="dxa"/>
              <w:bottom w:w="0" w:type="dxa"/>
              <w:right w:w="108" w:type="dxa"/>
            </w:tcMar>
          </w:tcPr>
          <w:p w:rsidR="009E7015" w:rsidRPr="00960637" w:rsidRDefault="009E7015" w:rsidP="007E1C44">
            <w:pPr>
              <w:pStyle w:val="af1"/>
              <w:ind w:firstLine="851"/>
              <w:rPr>
                <w:sz w:val="28"/>
                <w:szCs w:val="28"/>
              </w:rPr>
            </w:pPr>
          </w:p>
        </w:tc>
        <w:tc>
          <w:tcPr>
            <w:tcW w:w="4363" w:type="dxa"/>
            <w:tcMar>
              <w:top w:w="0" w:type="dxa"/>
              <w:left w:w="108" w:type="dxa"/>
              <w:bottom w:w="0" w:type="dxa"/>
              <w:right w:w="108" w:type="dxa"/>
            </w:tcMar>
          </w:tcPr>
          <w:p w:rsidR="002D2F64" w:rsidRDefault="002D2F64" w:rsidP="007E1C44">
            <w:pPr>
              <w:pStyle w:val="af1"/>
              <w:ind w:firstLine="851"/>
              <w:rPr>
                <w:sz w:val="28"/>
                <w:szCs w:val="28"/>
              </w:rPr>
            </w:pPr>
          </w:p>
          <w:p w:rsidR="00614CE5" w:rsidRPr="00E259AE" w:rsidRDefault="00614CE5" w:rsidP="00BE2591">
            <w:pPr>
              <w:pStyle w:val="af1"/>
              <w:ind w:firstLine="0"/>
              <w:rPr>
                <w:sz w:val="28"/>
                <w:szCs w:val="28"/>
              </w:rPr>
            </w:pPr>
          </w:p>
          <w:p w:rsidR="009E7015" w:rsidRPr="00960637" w:rsidRDefault="009E7015" w:rsidP="00BE2591">
            <w:pPr>
              <w:pStyle w:val="af1"/>
              <w:ind w:firstLine="0"/>
              <w:rPr>
                <w:sz w:val="28"/>
                <w:szCs w:val="28"/>
              </w:rPr>
            </w:pPr>
            <w:r w:rsidRPr="00960637">
              <w:rPr>
                <w:sz w:val="28"/>
                <w:szCs w:val="28"/>
              </w:rPr>
              <w:lastRenderedPageBreak/>
              <w:t>УТВЕРЖДЕН</w:t>
            </w:r>
            <w:r w:rsidR="00544DDE">
              <w:rPr>
                <w:sz w:val="28"/>
                <w:szCs w:val="28"/>
              </w:rPr>
              <w:t>О</w:t>
            </w:r>
            <w:r w:rsidRPr="00960637">
              <w:rPr>
                <w:sz w:val="28"/>
                <w:szCs w:val="28"/>
              </w:rPr>
              <w:t xml:space="preserve">                </w:t>
            </w:r>
            <w:r w:rsidR="00544DDE">
              <w:rPr>
                <w:sz w:val="28"/>
                <w:szCs w:val="28"/>
              </w:rPr>
              <w:t>решением </w:t>
            </w:r>
            <w:r w:rsidR="00544DDE">
              <w:rPr>
                <w:rFonts w:ascii="Times New Roman" w:hAnsi="Times New Roman" w:cs="Times New Roman"/>
                <w:sz w:val="28"/>
                <w:szCs w:val="28"/>
              </w:rPr>
              <w:t>Совета</w:t>
            </w:r>
            <w:r w:rsidR="00544DDE">
              <w:rPr>
                <w:sz w:val="28"/>
                <w:szCs w:val="28"/>
              </w:rPr>
              <w:t xml:space="preserve">   муниципального </w:t>
            </w:r>
            <w:r w:rsidRPr="00960637">
              <w:rPr>
                <w:sz w:val="28"/>
                <w:szCs w:val="28"/>
              </w:rPr>
              <w:t>образования Новокубанский район</w:t>
            </w:r>
          </w:p>
          <w:p w:rsidR="009E7015" w:rsidRPr="00960637" w:rsidRDefault="00640348" w:rsidP="00640348">
            <w:pPr>
              <w:pStyle w:val="af1"/>
              <w:ind w:firstLine="0"/>
              <w:rPr>
                <w:sz w:val="28"/>
                <w:szCs w:val="28"/>
              </w:rPr>
            </w:pPr>
            <w:r>
              <w:rPr>
                <w:sz w:val="28"/>
                <w:szCs w:val="28"/>
              </w:rPr>
              <w:t>№</w:t>
            </w:r>
            <w:r>
              <w:rPr>
                <w:sz w:val="28"/>
                <w:szCs w:val="28"/>
                <w:lang w:val="en-US"/>
              </w:rPr>
              <w:t xml:space="preserve"> </w:t>
            </w:r>
            <w:r>
              <w:rPr>
                <w:sz w:val="28"/>
                <w:szCs w:val="28"/>
              </w:rPr>
              <w:t>_____</w:t>
            </w:r>
            <w:r>
              <w:rPr>
                <w:sz w:val="28"/>
                <w:szCs w:val="28"/>
                <w:lang w:val="en-US"/>
              </w:rPr>
              <w:t xml:space="preserve"> </w:t>
            </w:r>
            <w:r>
              <w:rPr>
                <w:sz w:val="28"/>
                <w:szCs w:val="28"/>
              </w:rPr>
              <w:t>от ___________________</w:t>
            </w:r>
          </w:p>
        </w:tc>
      </w:tr>
    </w:tbl>
    <w:p w:rsidR="003C08AA" w:rsidRPr="007D43F0" w:rsidRDefault="003C08AA" w:rsidP="007E1C44">
      <w:pPr>
        <w:pStyle w:val="af1"/>
        <w:ind w:firstLine="851"/>
        <w:jc w:val="center"/>
        <w:rPr>
          <w:rFonts w:ascii="Times New Roman" w:hAnsi="Times New Roman" w:cs="Times New Roman"/>
          <w:b/>
          <w:bCs/>
        </w:rPr>
      </w:pPr>
    </w:p>
    <w:p w:rsidR="003F2274" w:rsidRDefault="008D289B" w:rsidP="00655DE8">
      <w:pPr>
        <w:pStyle w:val="af1"/>
        <w:ind w:firstLine="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3F2274" w:rsidRPr="00000DC4" w:rsidRDefault="003F2274" w:rsidP="008D289B">
      <w:pPr>
        <w:pStyle w:val="af1"/>
        <w:ind w:firstLine="0"/>
        <w:jc w:val="center"/>
        <w:rPr>
          <w:b/>
          <w:sz w:val="28"/>
          <w:szCs w:val="28"/>
        </w:rPr>
      </w:pPr>
      <w:r w:rsidRPr="009E6537">
        <w:rPr>
          <w:rFonts w:ascii="Times New Roman" w:hAnsi="Times New Roman" w:cs="Times New Roman"/>
          <w:b/>
          <w:color w:val="000000"/>
          <w:sz w:val="28"/>
          <w:szCs w:val="28"/>
        </w:rPr>
        <w:t>по осуществлению муниципального земельного</w:t>
      </w:r>
      <w:r>
        <w:rPr>
          <w:rFonts w:ascii="Times New Roman" w:hAnsi="Times New Roman" w:cs="Times New Roman"/>
          <w:b/>
          <w:color w:val="000000"/>
          <w:sz w:val="28"/>
          <w:szCs w:val="28"/>
        </w:rPr>
        <w:t xml:space="preserve"> контроля </w:t>
      </w:r>
      <w:r w:rsidRPr="00960637">
        <w:rPr>
          <w:b/>
          <w:sz w:val="28"/>
          <w:szCs w:val="28"/>
        </w:rPr>
        <w:t>на территории муниципального образования Новокубанский район</w:t>
      </w:r>
    </w:p>
    <w:p w:rsidR="00000DC4" w:rsidRPr="007D43F0" w:rsidRDefault="00000DC4" w:rsidP="008D289B">
      <w:pPr>
        <w:spacing w:line="276" w:lineRule="auto"/>
        <w:ind w:firstLine="0"/>
        <w:jc w:val="center"/>
      </w:pPr>
    </w:p>
    <w:p w:rsidR="00000DC4" w:rsidRPr="00F677B6" w:rsidRDefault="00000DC4" w:rsidP="00000DC4">
      <w:pPr>
        <w:tabs>
          <w:tab w:val="left" w:pos="2977"/>
        </w:tabs>
        <w:ind w:firstLine="709"/>
        <w:jc w:val="center"/>
        <w:outlineLvl w:val="1"/>
        <w:rPr>
          <w:b/>
          <w:sz w:val="28"/>
          <w:szCs w:val="28"/>
        </w:rPr>
      </w:pPr>
      <w:r w:rsidRPr="00F677B6">
        <w:rPr>
          <w:b/>
          <w:sz w:val="28"/>
          <w:szCs w:val="28"/>
        </w:rPr>
        <w:t>1. Общие положения</w:t>
      </w:r>
    </w:p>
    <w:p w:rsidR="000A27B6" w:rsidRPr="00E510D4" w:rsidRDefault="000A27B6" w:rsidP="00000DC4">
      <w:pPr>
        <w:shd w:val="clear" w:color="auto" w:fill="FFFFFF"/>
        <w:spacing w:line="240" w:lineRule="exact"/>
        <w:ind w:firstLine="0"/>
        <w:rPr>
          <w:color w:val="000000"/>
        </w:rPr>
      </w:pPr>
      <w:bookmarkStart w:id="0" w:name="Par43"/>
      <w:bookmarkEnd w:id="0"/>
    </w:p>
    <w:p w:rsidR="000A27B6" w:rsidRPr="00057961" w:rsidRDefault="00000DC4" w:rsidP="00026D60">
      <w:pPr>
        <w:pStyle w:val="ConsPlusNormal"/>
        <w:ind w:firstLine="851"/>
        <w:jc w:val="both"/>
      </w:pPr>
      <w:r w:rsidRPr="00000DC4">
        <w:rPr>
          <w:color w:val="000000"/>
          <w:sz w:val="28"/>
          <w:szCs w:val="28"/>
        </w:rPr>
        <w:t>1.</w:t>
      </w:r>
      <w:r w:rsidR="003F2274">
        <w:rPr>
          <w:color w:val="000000"/>
          <w:sz w:val="28"/>
          <w:szCs w:val="28"/>
        </w:rPr>
        <w:t>1.</w:t>
      </w:r>
      <w:r w:rsidR="00A0063C">
        <w:rPr>
          <w:color w:val="000000"/>
          <w:sz w:val="28"/>
          <w:szCs w:val="28"/>
        </w:rPr>
        <w:t> </w:t>
      </w:r>
      <w:r w:rsidR="000A27B6">
        <w:rPr>
          <w:color w:val="000000"/>
          <w:sz w:val="28"/>
          <w:szCs w:val="28"/>
        </w:rPr>
        <w:t>Настоящее Положение устанавливает порядок</w:t>
      </w:r>
      <w:r w:rsidR="00386C50" w:rsidRPr="00386C50">
        <w:rPr>
          <w:color w:val="000000"/>
          <w:sz w:val="28"/>
          <w:szCs w:val="28"/>
        </w:rPr>
        <w:t xml:space="preserve"> </w:t>
      </w:r>
      <w:r w:rsidR="00386C50">
        <w:rPr>
          <w:color w:val="000000"/>
          <w:sz w:val="28"/>
          <w:szCs w:val="28"/>
        </w:rPr>
        <w:t>организации и</w:t>
      </w:r>
      <w:r w:rsidR="000A27B6">
        <w:rPr>
          <w:color w:val="000000"/>
          <w:sz w:val="28"/>
          <w:szCs w:val="28"/>
        </w:rPr>
        <w:t xml:space="preserve"> осуществления муниципального земельного контроля </w:t>
      </w:r>
      <w:r w:rsidR="003F2274" w:rsidRPr="0014284E">
        <w:rPr>
          <w:sz w:val="28"/>
          <w:szCs w:val="28"/>
        </w:rPr>
        <w:t>на территории</w:t>
      </w:r>
      <w:r w:rsidR="003F2274">
        <w:rPr>
          <w:sz w:val="28"/>
          <w:szCs w:val="28"/>
        </w:rPr>
        <w:t xml:space="preserve"> </w:t>
      </w:r>
      <w:r w:rsidR="003F2274" w:rsidRPr="003F2274">
        <w:rPr>
          <w:sz w:val="28"/>
          <w:szCs w:val="28"/>
        </w:rPr>
        <w:t>муниципального образования Новокубанский район</w:t>
      </w:r>
      <w:r w:rsidR="003F2274">
        <w:rPr>
          <w:color w:val="000000"/>
          <w:sz w:val="28"/>
          <w:szCs w:val="28"/>
        </w:rPr>
        <w:t xml:space="preserve"> </w:t>
      </w:r>
      <w:r w:rsidR="000A27B6">
        <w:rPr>
          <w:color w:val="000000"/>
          <w:sz w:val="28"/>
          <w:szCs w:val="28"/>
        </w:rPr>
        <w:t>(далее - муниципальный земельный контроль)</w:t>
      </w:r>
      <w:r w:rsidR="003F2274">
        <w:rPr>
          <w:color w:val="000000"/>
          <w:sz w:val="28"/>
          <w:szCs w:val="28"/>
        </w:rPr>
        <w:t xml:space="preserve">. </w:t>
      </w:r>
    </w:p>
    <w:p w:rsidR="00026D60" w:rsidRDefault="00000DC4" w:rsidP="00026D60">
      <w:pPr>
        <w:ind w:firstLine="851"/>
        <w:rPr>
          <w:rFonts w:ascii="Times New Roman" w:hAnsi="Times New Roman"/>
          <w:sz w:val="28"/>
          <w:szCs w:val="28"/>
        </w:rPr>
      </w:pPr>
      <w:r w:rsidRPr="00000DC4">
        <w:rPr>
          <w:color w:val="000000"/>
          <w:sz w:val="28"/>
          <w:szCs w:val="28"/>
        </w:rPr>
        <w:t>1.</w:t>
      </w:r>
      <w:r w:rsidR="00A0063C">
        <w:rPr>
          <w:color w:val="000000"/>
          <w:sz w:val="28"/>
          <w:szCs w:val="28"/>
        </w:rPr>
        <w:t>2. </w:t>
      </w:r>
      <w:proofErr w:type="gramStart"/>
      <w:r w:rsidR="00956644">
        <w:rPr>
          <w:color w:val="000000"/>
          <w:sz w:val="28"/>
          <w:szCs w:val="28"/>
        </w:rPr>
        <w:t>Муниципальный земельный</w:t>
      </w:r>
      <w:r w:rsidR="00026D60">
        <w:rPr>
          <w:color w:val="000000"/>
          <w:sz w:val="28"/>
          <w:szCs w:val="28"/>
        </w:rPr>
        <w:t xml:space="preserve"> контроль</w:t>
      </w:r>
      <w:r w:rsidR="00956644">
        <w:rPr>
          <w:color w:val="000000"/>
          <w:sz w:val="28"/>
          <w:szCs w:val="28"/>
        </w:rPr>
        <w:t xml:space="preserve"> - </w:t>
      </w:r>
      <w:r w:rsidR="00026D60">
        <w:rPr>
          <w:rFonts w:ascii="Times New Roman" w:hAnsi="Times New Roman"/>
          <w:sz w:val="28"/>
          <w:szCs w:val="28"/>
        </w:rPr>
        <w:t>деятельность, направленная на предупреждение, выявление и пресечение нарушений обязательных требований земельного законодательства (далее</w:t>
      </w:r>
      <w:r w:rsidR="008D289B">
        <w:rPr>
          <w:rFonts w:ascii="Times New Roman" w:hAnsi="Times New Roman"/>
          <w:sz w:val="28"/>
          <w:szCs w:val="28"/>
        </w:rPr>
        <w:t xml:space="preserve"> -</w:t>
      </w:r>
      <w:r w:rsidR="00026D60">
        <w:rPr>
          <w:rFonts w:ascii="Times New Roman" w:hAnsi="Times New Roman"/>
          <w:sz w:val="28"/>
          <w:szCs w:val="28"/>
        </w:rPr>
        <w:t xml:space="preserve">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026D60">
        <w:rPr>
          <w:rFonts w:ascii="Times New Roman" w:hAnsi="Times New Roman"/>
          <w:sz w:val="28"/>
          <w:szCs w:val="28"/>
        </w:rPr>
        <w:t xml:space="preserve"> возникновения таких нарушений.</w:t>
      </w:r>
    </w:p>
    <w:p w:rsidR="00F1003B" w:rsidRPr="00960637" w:rsidRDefault="00F1003B" w:rsidP="00F1003B">
      <w:pPr>
        <w:pStyle w:val="af1"/>
        <w:ind w:firstLine="851"/>
        <w:rPr>
          <w:sz w:val="28"/>
          <w:szCs w:val="28"/>
        </w:rPr>
      </w:pPr>
      <w:r w:rsidRPr="002A0FC8">
        <w:rPr>
          <w:sz w:val="28"/>
          <w:szCs w:val="28"/>
        </w:rPr>
        <w:t>1.</w:t>
      </w:r>
      <w:r>
        <w:rPr>
          <w:sz w:val="28"/>
          <w:szCs w:val="28"/>
        </w:rPr>
        <w:t>3. Предметом муниципального земельного контроля является соблюдение юридическими лицами, индивидуальными предпринимателями, гражданами (</w:t>
      </w:r>
      <w:r>
        <w:rPr>
          <w:rFonts w:ascii="Times New Roman" w:hAnsi="Times New Roman" w:cs="Times New Roman"/>
          <w:sz w:val="28"/>
          <w:szCs w:val="28"/>
        </w:rPr>
        <w:t>далее</w:t>
      </w:r>
      <w:r>
        <w:rPr>
          <w:rFonts w:ascii="Times New Roman" w:hAnsi="Times New Roman" w:cs="Times New Roman"/>
          <w:sz w:val="28"/>
          <w:szCs w:val="28"/>
          <w:lang w:val="en-US"/>
        </w:rPr>
        <w:t> </w:t>
      </w:r>
      <w:r w:rsidRPr="00F7187F">
        <w:rPr>
          <w:rFonts w:ascii="Times New Roman" w:hAnsi="Times New Roman" w:cs="Times New Roman"/>
          <w:sz w:val="28"/>
          <w:szCs w:val="28"/>
        </w:rPr>
        <w:t>- контролируемые лица</w:t>
      </w:r>
      <w:r>
        <w:rPr>
          <w:sz w:val="28"/>
          <w:szCs w:val="28"/>
        </w:rPr>
        <w:t>)</w:t>
      </w:r>
      <w:r w:rsidRPr="001A0783">
        <w:rPr>
          <w:sz w:val="28"/>
          <w:szCs w:val="28"/>
        </w:rPr>
        <w:t xml:space="preserve"> </w:t>
      </w:r>
      <w:r>
        <w:rPr>
          <w:sz w:val="28"/>
          <w:szCs w:val="28"/>
        </w:rPr>
        <w:t xml:space="preserve">обязательный требований земельного законодательства в отношении  объектов земельных отношений </w:t>
      </w:r>
      <w:r w:rsidRPr="00960637">
        <w:rPr>
          <w:sz w:val="28"/>
          <w:szCs w:val="28"/>
        </w:rPr>
        <w:t>расположен</w:t>
      </w:r>
      <w:r>
        <w:rPr>
          <w:sz w:val="28"/>
          <w:szCs w:val="28"/>
        </w:rPr>
        <w:t>ных в границах</w:t>
      </w:r>
      <w:r w:rsidRPr="00960637">
        <w:rPr>
          <w:sz w:val="28"/>
          <w:szCs w:val="28"/>
        </w:rPr>
        <w:t xml:space="preserve"> сельских поселений, входящих в состав муниципального образования Новокубанский район</w:t>
      </w:r>
      <w:r>
        <w:rPr>
          <w:sz w:val="28"/>
          <w:szCs w:val="28"/>
        </w:rPr>
        <w:t>, требований законодательства Российской Федерации, за нарушение которых законодательством  предусмотрена административная ответственность.</w:t>
      </w:r>
    </w:p>
    <w:p w:rsidR="009517C7" w:rsidRPr="00F7187F" w:rsidRDefault="00DD7E14" w:rsidP="009517C7">
      <w:pPr>
        <w:pStyle w:val="af1"/>
        <w:ind w:firstLine="851"/>
        <w:rPr>
          <w:rFonts w:ascii="Times New Roman" w:hAnsi="Times New Roman" w:cs="Times New Roman"/>
          <w:sz w:val="28"/>
          <w:szCs w:val="28"/>
        </w:rPr>
      </w:pPr>
      <w:r>
        <w:rPr>
          <w:rFonts w:ascii="Times New Roman" w:hAnsi="Times New Roman" w:cs="Times New Roman"/>
          <w:sz w:val="28"/>
          <w:szCs w:val="28"/>
        </w:rPr>
        <w:t>1.4</w:t>
      </w:r>
      <w:r w:rsidR="001B20DB">
        <w:rPr>
          <w:rFonts w:ascii="Times New Roman" w:hAnsi="Times New Roman" w:cs="Times New Roman"/>
          <w:sz w:val="28"/>
          <w:szCs w:val="28"/>
        </w:rPr>
        <w:t>. </w:t>
      </w:r>
      <w:r w:rsidR="000A27B6" w:rsidRPr="00F7187F">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w:t>
      </w:r>
      <w:r w:rsidR="00F1003B">
        <w:rPr>
          <w:rFonts w:ascii="Times New Roman" w:hAnsi="Times New Roman" w:cs="Times New Roman"/>
          <w:sz w:val="28"/>
          <w:szCs w:val="28"/>
        </w:rPr>
        <w:t xml:space="preserve"> </w:t>
      </w:r>
      <w:r w:rsidR="00F1003B">
        <w:rPr>
          <w:sz w:val="28"/>
          <w:szCs w:val="28"/>
        </w:rPr>
        <w:t>в границах</w:t>
      </w:r>
      <w:r w:rsidR="001B20DB">
        <w:rPr>
          <w:rFonts w:ascii="Times New Roman" w:hAnsi="Times New Roman" w:cs="Times New Roman"/>
          <w:sz w:val="28"/>
          <w:szCs w:val="28"/>
        </w:rPr>
        <w:t xml:space="preserve"> </w:t>
      </w:r>
      <w:r w:rsidR="001B20DB" w:rsidRPr="00960637">
        <w:rPr>
          <w:sz w:val="28"/>
          <w:szCs w:val="28"/>
        </w:rPr>
        <w:t>сельских поселений, входящих в состав муниципального образования Новокубанский район</w:t>
      </w:r>
      <w:r w:rsidR="000A27B6" w:rsidRPr="00F7187F">
        <w:rPr>
          <w:rFonts w:ascii="Times New Roman" w:hAnsi="Times New Roman" w:cs="Times New Roman"/>
          <w:sz w:val="28"/>
          <w:szCs w:val="28"/>
        </w:rPr>
        <w:t>.</w:t>
      </w:r>
    </w:p>
    <w:p w:rsidR="000A27B6" w:rsidRDefault="00DD7E14" w:rsidP="007E1C44">
      <w:pPr>
        <w:ind w:firstLine="851"/>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1.5</w:t>
      </w:r>
      <w:r w:rsidR="00651E37">
        <w:rPr>
          <w:rFonts w:ascii="Times New Roman" w:hAnsi="Times New Roman" w:cs="Times New Roman"/>
          <w:bCs/>
          <w:color w:val="000000"/>
          <w:sz w:val="28"/>
          <w:szCs w:val="28"/>
        </w:rPr>
        <w:t>.</w:t>
      </w:r>
      <w:r w:rsidR="00651E37">
        <w:rPr>
          <w:rFonts w:ascii="Times New Roman" w:hAnsi="Times New Roman" w:cs="Times New Roman"/>
          <w:bCs/>
          <w:color w:val="000000"/>
          <w:sz w:val="28"/>
          <w:szCs w:val="28"/>
          <w:lang w:val="en-US"/>
        </w:rPr>
        <w:t> </w:t>
      </w:r>
      <w:r w:rsidR="000A27B6" w:rsidRPr="00F7187F">
        <w:rPr>
          <w:rFonts w:ascii="Times New Roman" w:hAnsi="Times New Roman" w:cs="Times New Roman"/>
          <w:bCs/>
          <w:color w:val="000000"/>
          <w:sz w:val="28"/>
          <w:szCs w:val="28"/>
        </w:rPr>
        <w:t>Учет объектов контроля осуществляется путем отнесения земельных участков к определенной категории риска в соответствии с требованиями, установленными настоящим Положением.</w:t>
      </w:r>
    </w:p>
    <w:p w:rsidR="00A0063C" w:rsidRPr="00306244" w:rsidRDefault="00DD7E14" w:rsidP="00306244">
      <w:pPr>
        <w:pStyle w:val="af1"/>
        <w:ind w:firstLine="851"/>
        <w:rPr>
          <w:rFonts w:ascii="Times New Roman" w:hAnsi="Times New Roman" w:cs="Times New Roman"/>
          <w:color w:val="000000"/>
          <w:sz w:val="28"/>
          <w:szCs w:val="28"/>
        </w:rPr>
      </w:pPr>
      <w:r>
        <w:rPr>
          <w:color w:val="000000"/>
          <w:sz w:val="28"/>
          <w:szCs w:val="28"/>
        </w:rPr>
        <w:t>1.6</w:t>
      </w:r>
      <w:r w:rsidR="00A0063C">
        <w:rPr>
          <w:color w:val="000000"/>
          <w:sz w:val="28"/>
          <w:szCs w:val="28"/>
        </w:rPr>
        <w:t>. </w:t>
      </w:r>
      <w:proofErr w:type="gramStart"/>
      <w:r w:rsidR="00A0063C">
        <w:rPr>
          <w:rFonts w:ascii="Times New Roman" w:hAnsi="Times New Roman" w:cs="Times New Roman"/>
          <w:color w:val="000000"/>
          <w:sz w:val="28"/>
          <w:szCs w:val="28"/>
        </w:rPr>
        <w:t>К отношениям, связанным с осуществлением муниципального земельного контроля,</w:t>
      </w:r>
      <w:r w:rsidR="008D289B">
        <w:rPr>
          <w:rFonts w:ascii="Times New Roman" w:hAnsi="Times New Roman" w:cs="Times New Roman"/>
          <w:color w:val="000000"/>
          <w:sz w:val="28"/>
          <w:szCs w:val="28"/>
        </w:rPr>
        <w:t xml:space="preserve"> планированием,</w:t>
      </w:r>
      <w:r w:rsidR="008D289B">
        <w:rPr>
          <w:rFonts w:ascii="Times New Roman" w:hAnsi="Times New Roman" w:cs="Times New Roman"/>
          <w:color w:val="FF0000"/>
          <w:sz w:val="28"/>
          <w:szCs w:val="28"/>
        </w:rPr>
        <w:t xml:space="preserve"> </w:t>
      </w:r>
      <w:r w:rsidR="00A0063C">
        <w:rPr>
          <w:rFonts w:ascii="Times New Roman" w:hAnsi="Times New Roman" w:cs="Times New Roman"/>
          <w:color w:val="000000"/>
          <w:sz w:val="28"/>
          <w:szCs w:val="28"/>
        </w:rPr>
        <w:t>организацией и проведением профилакти</w:t>
      </w:r>
      <w:r w:rsidR="00DD2E6C">
        <w:rPr>
          <w:rFonts w:ascii="Times New Roman" w:hAnsi="Times New Roman" w:cs="Times New Roman"/>
          <w:color w:val="000000"/>
          <w:sz w:val="28"/>
          <w:szCs w:val="28"/>
        </w:rPr>
        <w:t>ческих мероприятий, контрольных</w:t>
      </w:r>
      <w:r w:rsidR="00DD2E6C" w:rsidRPr="00DD2E6C">
        <w:rPr>
          <w:rFonts w:ascii="Times New Roman" w:hAnsi="Times New Roman" w:cs="Times New Roman"/>
          <w:color w:val="000000"/>
          <w:sz w:val="28"/>
          <w:szCs w:val="28"/>
        </w:rPr>
        <w:t xml:space="preserve"> </w:t>
      </w:r>
      <w:r w:rsidR="00A0063C">
        <w:rPr>
          <w:rFonts w:ascii="Times New Roman" w:hAnsi="Times New Roman" w:cs="Times New Roman"/>
          <w:color w:val="000000"/>
          <w:sz w:val="28"/>
          <w:szCs w:val="28"/>
        </w:rPr>
        <w:t xml:space="preserve">мероприятий применяются положения Федерального </w:t>
      </w:r>
      <w:r w:rsidR="00A0063C" w:rsidRPr="004A4935">
        <w:rPr>
          <w:rStyle w:val="af"/>
          <w:rFonts w:ascii="Times New Roman" w:hAnsi="Times New Roman" w:cs="Times New Roman"/>
          <w:color w:val="000000"/>
          <w:sz w:val="28"/>
          <w:szCs w:val="28"/>
          <w:u w:val="none"/>
        </w:rPr>
        <w:t>закона</w:t>
      </w:r>
      <w:r w:rsidR="00A0063C" w:rsidRPr="004A4935">
        <w:rPr>
          <w:rFonts w:ascii="Times New Roman" w:hAnsi="Times New Roman" w:cs="Times New Roman"/>
          <w:color w:val="000000"/>
          <w:sz w:val="28"/>
          <w:szCs w:val="28"/>
        </w:rPr>
        <w:t xml:space="preserve"> </w:t>
      </w:r>
      <w:r w:rsidR="00A77692">
        <w:rPr>
          <w:rFonts w:ascii="Times New Roman" w:hAnsi="Times New Roman" w:cs="Times New Roman"/>
          <w:color w:val="000000"/>
          <w:sz w:val="28"/>
          <w:szCs w:val="28"/>
        </w:rPr>
        <w:t>от 31 июля 2020 г</w:t>
      </w:r>
      <w:r w:rsidR="00843EE9">
        <w:rPr>
          <w:rFonts w:ascii="Times New Roman" w:hAnsi="Times New Roman" w:cs="Times New Roman"/>
          <w:color w:val="000000"/>
          <w:sz w:val="28"/>
          <w:szCs w:val="28"/>
        </w:rPr>
        <w:t>ода</w:t>
      </w:r>
      <w:r w:rsidR="00A0063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w:t>
      </w:r>
      <w:r w:rsidR="00A0063C">
        <w:rPr>
          <w:rFonts w:ascii="Times New Roman" w:hAnsi="Times New Roman" w:cs="Times New Roman"/>
          <w:color w:val="000000"/>
          <w:sz w:val="28"/>
          <w:szCs w:val="28"/>
        </w:rPr>
        <w:lastRenderedPageBreak/>
        <w:t xml:space="preserve">Федерации», Земельного </w:t>
      </w:r>
      <w:r w:rsidR="00A0063C" w:rsidRPr="00651E37">
        <w:rPr>
          <w:rStyle w:val="af"/>
          <w:rFonts w:ascii="Times New Roman" w:hAnsi="Times New Roman" w:cs="Times New Roman"/>
          <w:color w:val="000000"/>
          <w:sz w:val="28"/>
          <w:szCs w:val="28"/>
          <w:u w:val="none"/>
        </w:rPr>
        <w:t>кодекса</w:t>
      </w:r>
      <w:r w:rsidR="00306244">
        <w:rPr>
          <w:rStyle w:val="af"/>
          <w:rFonts w:ascii="Times New Roman" w:hAnsi="Times New Roman" w:cs="Times New Roman"/>
          <w:color w:val="000000"/>
          <w:sz w:val="28"/>
          <w:szCs w:val="28"/>
          <w:u w:val="none"/>
        </w:rPr>
        <w:t xml:space="preserve"> </w:t>
      </w:r>
      <w:r w:rsidR="00A0063C">
        <w:rPr>
          <w:rFonts w:ascii="Times New Roman" w:hAnsi="Times New Roman" w:cs="Times New Roman"/>
          <w:color w:val="000000"/>
          <w:sz w:val="28"/>
          <w:szCs w:val="28"/>
        </w:rPr>
        <w:t>Российской Федерации, Федерального</w:t>
      </w:r>
      <w:r w:rsidR="00A0063C" w:rsidRPr="009517C7">
        <w:rPr>
          <w:rFonts w:ascii="Times New Roman" w:hAnsi="Times New Roman" w:cs="Times New Roman"/>
          <w:color w:val="000000"/>
          <w:sz w:val="28"/>
          <w:szCs w:val="28"/>
        </w:rPr>
        <w:t xml:space="preserve"> </w:t>
      </w:r>
      <w:r w:rsidR="00A0063C" w:rsidRPr="009517C7">
        <w:rPr>
          <w:rStyle w:val="af"/>
          <w:rFonts w:ascii="Times New Roman" w:hAnsi="Times New Roman" w:cs="Times New Roman"/>
          <w:color w:val="000000"/>
          <w:sz w:val="28"/>
          <w:szCs w:val="28"/>
          <w:u w:val="none"/>
        </w:rPr>
        <w:t>закона</w:t>
      </w:r>
      <w:r w:rsidR="00A0063C">
        <w:rPr>
          <w:rFonts w:ascii="Times New Roman" w:hAnsi="Times New Roman" w:cs="Times New Roman"/>
          <w:color w:val="000000"/>
          <w:sz w:val="28"/>
          <w:szCs w:val="28"/>
        </w:rPr>
        <w:t xml:space="preserve"> от</w:t>
      </w:r>
      <w:r w:rsidR="008D289B">
        <w:rPr>
          <w:rFonts w:ascii="Times New Roman" w:hAnsi="Times New Roman" w:cs="Times New Roman"/>
          <w:color w:val="000000"/>
          <w:sz w:val="28"/>
          <w:szCs w:val="28"/>
        </w:rPr>
        <w:t xml:space="preserve"> 0</w:t>
      </w:r>
      <w:r w:rsidR="00A0063C">
        <w:rPr>
          <w:rFonts w:ascii="Times New Roman" w:hAnsi="Times New Roman" w:cs="Times New Roman"/>
          <w:color w:val="000000"/>
          <w:sz w:val="28"/>
          <w:szCs w:val="28"/>
        </w:rPr>
        <w:t xml:space="preserve">6 октября </w:t>
      </w:r>
      <w:r w:rsidR="00843EE9">
        <w:rPr>
          <w:rFonts w:ascii="Times New Roman" w:hAnsi="Times New Roman" w:cs="Times New Roman"/>
          <w:color w:val="000000"/>
          <w:sz w:val="28"/>
          <w:szCs w:val="28"/>
        </w:rPr>
        <w:t>2003 года</w:t>
      </w:r>
      <w:r w:rsidR="00A0063C">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bookmarkStart w:id="1" w:name="Par61"/>
      <w:bookmarkEnd w:id="1"/>
      <w:r w:rsidR="00306244">
        <w:rPr>
          <w:rFonts w:ascii="Times New Roman" w:hAnsi="Times New Roman" w:cs="Times New Roman"/>
          <w:color w:val="000000"/>
          <w:sz w:val="28"/>
          <w:szCs w:val="28"/>
        </w:rPr>
        <w:t>;</w:t>
      </w:r>
      <w:proofErr w:type="gramEnd"/>
      <w:r w:rsidR="00306244" w:rsidRPr="00306244">
        <w:rPr>
          <w:rFonts w:cs="Times New Roman"/>
          <w:sz w:val="28"/>
          <w:szCs w:val="28"/>
        </w:rPr>
        <w:t xml:space="preserve"> </w:t>
      </w:r>
      <w:r w:rsidR="00306244" w:rsidRPr="0022205F">
        <w:rPr>
          <w:rFonts w:cs="Times New Roman"/>
          <w:sz w:val="28"/>
          <w:szCs w:val="28"/>
        </w:rPr>
        <w:t>Закона Краснодарского края от 04 марта 2015 года № 3126–КЗ «О порядке осуществления органами местного самоуправления муниципального земельного контроля».</w:t>
      </w:r>
    </w:p>
    <w:p w:rsidR="00DD7E14" w:rsidRDefault="00DD7E14" w:rsidP="007E1C44">
      <w:pPr>
        <w:pStyle w:val="af1"/>
        <w:ind w:firstLine="851"/>
        <w:rPr>
          <w:rFonts w:ascii="Times New Roman" w:hAnsi="Times New Roman" w:cs="Times New Roman"/>
          <w:color w:val="000000"/>
          <w:sz w:val="28"/>
          <w:szCs w:val="28"/>
        </w:rPr>
      </w:pPr>
    </w:p>
    <w:p w:rsidR="007F18D8" w:rsidRDefault="007F18D8" w:rsidP="007F18D8">
      <w:pPr>
        <w:jc w:val="center"/>
        <w:rPr>
          <w:b/>
          <w:sz w:val="28"/>
          <w:szCs w:val="28"/>
        </w:rPr>
      </w:pPr>
      <w:r>
        <w:rPr>
          <w:b/>
          <w:sz w:val="28"/>
          <w:szCs w:val="28"/>
        </w:rPr>
        <w:t>2. </w:t>
      </w:r>
      <w:r w:rsidRPr="007F18D8">
        <w:rPr>
          <w:b/>
          <w:sz w:val="28"/>
          <w:szCs w:val="28"/>
        </w:rPr>
        <w:t>Должностные лица, уполномоченные осуществлять муниципальный земельный контроль</w:t>
      </w:r>
    </w:p>
    <w:p w:rsidR="00DD7E14" w:rsidRDefault="00DD7E14" w:rsidP="007F18D8">
      <w:pPr>
        <w:jc w:val="center"/>
        <w:rPr>
          <w:b/>
          <w:sz w:val="28"/>
          <w:szCs w:val="28"/>
        </w:rPr>
      </w:pPr>
    </w:p>
    <w:p w:rsidR="00DD7E14" w:rsidRPr="00F7187F" w:rsidRDefault="00DD7E14" w:rsidP="00DD7E14">
      <w:pPr>
        <w:ind w:firstLine="851"/>
        <w:contextualSpacing/>
        <w:rPr>
          <w:rFonts w:ascii="Times New Roman" w:hAnsi="Times New Roman" w:cs="Times New Roman"/>
          <w:sz w:val="28"/>
          <w:szCs w:val="28"/>
        </w:rPr>
      </w:pPr>
      <w:r>
        <w:rPr>
          <w:rFonts w:ascii="Times New Roman" w:hAnsi="Times New Roman" w:cs="Times New Roman"/>
          <w:bCs/>
          <w:color w:val="000000"/>
          <w:sz w:val="28"/>
          <w:szCs w:val="28"/>
        </w:rPr>
        <w:t>2.1. </w:t>
      </w:r>
      <w:r w:rsidRPr="00A0063C">
        <w:rPr>
          <w:rFonts w:ascii="Times New Roman" w:hAnsi="Times New Roman" w:cs="Times New Roman"/>
          <w:bCs/>
          <w:color w:val="000000"/>
          <w:sz w:val="28"/>
          <w:szCs w:val="28"/>
        </w:rPr>
        <w:t xml:space="preserve">Муниципальный земельный контроль осуществляется администрацией муниципального образования Новокубанский район в лице управления имущественных отношений администрации муниципального образования Новокубанский район (далее – уполномоченный орган). </w:t>
      </w:r>
    </w:p>
    <w:p w:rsidR="009517C7" w:rsidRPr="009517C7" w:rsidRDefault="00DD7E14" w:rsidP="00DD7E14">
      <w:pPr>
        <w:pStyle w:val="af1"/>
        <w:ind w:firstLine="851"/>
        <w:rPr>
          <w:rFonts w:ascii="Times New Roman" w:hAnsi="Times New Roman" w:cs="Times New Roman"/>
          <w:sz w:val="28"/>
          <w:szCs w:val="28"/>
        </w:rPr>
      </w:pPr>
      <w:r w:rsidRPr="00DD7E14">
        <w:rPr>
          <w:sz w:val="28"/>
          <w:szCs w:val="28"/>
        </w:rPr>
        <w:t>2.2.</w:t>
      </w:r>
      <w:r w:rsidR="00306244">
        <w:rPr>
          <w:rFonts w:ascii="Times New Roman" w:hAnsi="Times New Roman" w:cs="Times New Roman"/>
          <w:sz w:val="28"/>
          <w:szCs w:val="28"/>
        </w:rPr>
        <w:t> </w:t>
      </w:r>
      <w:r w:rsidR="009517C7" w:rsidRPr="00A0063C">
        <w:rPr>
          <w:rFonts w:ascii="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w:t>
      </w:r>
      <w:r w:rsidR="008D289B">
        <w:rPr>
          <w:rFonts w:ascii="Times New Roman" w:hAnsi="Times New Roman" w:cs="Times New Roman"/>
          <w:sz w:val="28"/>
          <w:szCs w:val="28"/>
        </w:rPr>
        <w:t xml:space="preserve"> с Федеральным законом от 31 июля </w:t>
      </w:r>
      <w:r w:rsidR="009517C7" w:rsidRPr="00A0063C">
        <w:rPr>
          <w:rFonts w:ascii="Times New Roman" w:hAnsi="Times New Roman" w:cs="Times New Roman"/>
          <w:sz w:val="28"/>
          <w:szCs w:val="28"/>
        </w:rPr>
        <w:t>2020</w:t>
      </w:r>
      <w:r w:rsidR="00843EE9">
        <w:rPr>
          <w:rFonts w:ascii="Times New Roman" w:hAnsi="Times New Roman" w:cs="Times New Roman"/>
          <w:sz w:val="28"/>
          <w:szCs w:val="28"/>
        </w:rPr>
        <w:t xml:space="preserve"> года</w:t>
      </w:r>
      <w:r w:rsidR="009517C7" w:rsidRPr="00A0063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3D456D" w:rsidRDefault="00DD7E14"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2.3</w:t>
      </w:r>
      <w:r w:rsidR="005E2CEE">
        <w:rPr>
          <w:rFonts w:ascii="Times New Roman" w:hAnsi="Times New Roman" w:cs="Times New Roman"/>
          <w:color w:val="000000"/>
          <w:sz w:val="28"/>
          <w:szCs w:val="28"/>
        </w:rPr>
        <w:t>. </w:t>
      </w:r>
      <w:r w:rsidR="00B832BC">
        <w:rPr>
          <w:rFonts w:ascii="Times New Roman" w:hAnsi="Times New Roman" w:cs="Times New Roman"/>
          <w:bCs/>
          <w:color w:val="000000"/>
          <w:sz w:val="28"/>
          <w:szCs w:val="28"/>
        </w:rPr>
        <w:t>У</w:t>
      </w:r>
      <w:r w:rsidR="00B832BC" w:rsidRPr="00A0063C">
        <w:rPr>
          <w:rFonts w:ascii="Times New Roman" w:hAnsi="Times New Roman" w:cs="Times New Roman"/>
          <w:bCs/>
          <w:color w:val="000000"/>
          <w:sz w:val="28"/>
          <w:szCs w:val="28"/>
        </w:rPr>
        <w:t>полномоченный орган</w:t>
      </w:r>
      <w:r w:rsidR="00B832BC">
        <w:rPr>
          <w:rFonts w:ascii="Times New Roman" w:hAnsi="Times New Roman" w:cs="Times New Roman"/>
          <w:color w:val="000000"/>
          <w:sz w:val="28"/>
          <w:szCs w:val="28"/>
        </w:rPr>
        <w:t xml:space="preserve"> </w:t>
      </w:r>
      <w:r w:rsidR="00A0063C">
        <w:rPr>
          <w:rFonts w:ascii="Times New Roman" w:hAnsi="Times New Roman" w:cs="Times New Roman"/>
          <w:color w:val="000000"/>
          <w:sz w:val="28"/>
          <w:szCs w:val="28"/>
        </w:rPr>
        <w:t xml:space="preserve">осуществляет муниципальный земельный </w:t>
      </w:r>
      <w:proofErr w:type="gramStart"/>
      <w:r w:rsidR="00A0063C">
        <w:rPr>
          <w:rFonts w:ascii="Times New Roman" w:hAnsi="Times New Roman" w:cs="Times New Roman"/>
          <w:color w:val="000000"/>
          <w:sz w:val="28"/>
          <w:szCs w:val="28"/>
        </w:rPr>
        <w:t>контроль за</w:t>
      </w:r>
      <w:proofErr w:type="gramEnd"/>
      <w:r w:rsidR="00A0063C">
        <w:rPr>
          <w:rFonts w:ascii="Times New Roman" w:hAnsi="Times New Roman" w:cs="Times New Roman"/>
          <w:color w:val="000000"/>
          <w:sz w:val="28"/>
          <w:szCs w:val="28"/>
        </w:rPr>
        <w:t xml:space="preserve"> соблюдением:</w:t>
      </w:r>
    </w:p>
    <w:p w:rsidR="003D456D" w:rsidRDefault="00306244"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а) </w:t>
      </w:r>
      <w:r w:rsidR="00A0063C">
        <w:rPr>
          <w:rFonts w:ascii="Times New Roman" w:hAnsi="Times New Roman" w:cs="Times New Roman"/>
          <w:color w:val="000000"/>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D456D" w:rsidRDefault="00306244"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б) </w:t>
      </w:r>
      <w:r w:rsidR="00A0063C">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D456D" w:rsidRDefault="00306244"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в) </w:t>
      </w:r>
      <w:r w:rsidR="00A0063C">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D456D" w:rsidRDefault="00306244"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г) </w:t>
      </w:r>
      <w:r w:rsidR="00A0063C">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7E1C44" w:rsidRDefault="00B832BC" w:rsidP="007E1C44">
      <w:pPr>
        <w:pStyle w:val="af1"/>
        <w:ind w:firstLine="85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w:t>
      </w:r>
      <w:r w:rsidR="00A0063C">
        <w:rPr>
          <w:rFonts w:ascii="Times New Roman" w:hAnsi="Times New Roman" w:cs="Times New Roman"/>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7E1C44" w:rsidRDefault="00A0063C" w:rsidP="007E1C44">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Полномочия, указанные в настоящем пункте, осуществляются </w:t>
      </w:r>
      <w:r w:rsidR="00B832BC">
        <w:rPr>
          <w:rFonts w:ascii="Times New Roman" w:hAnsi="Times New Roman" w:cs="Times New Roman"/>
          <w:bCs/>
          <w:color w:val="000000"/>
          <w:sz w:val="28"/>
          <w:szCs w:val="28"/>
        </w:rPr>
        <w:t xml:space="preserve">уполномоченным </w:t>
      </w:r>
      <w:r w:rsidR="00B832BC" w:rsidRPr="00A0063C">
        <w:rPr>
          <w:rFonts w:ascii="Times New Roman" w:hAnsi="Times New Roman" w:cs="Times New Roman"/>
          <w:bCs/>
          <w:color w:val="000000"/>
          <w:sz w:val="28"/>
          <w:szCs w:val="28"/>
        </w:rPr>
        <w:t>орган</w:t>
      </w:r>
      <w:r w:rsidR="00B832BC">
        <w:rPr>
          <w:rFonts w:ascii="Times New Roman" w:hAnsi="Times New Roman" w:cs="Times New Roman"/>
          <w:bCs/>
          <w:color w:val="000000"/>
          <w:sz w:val="28"/>
          <w:szCs w:val="28"/>
        </w:rPr>
        <w:t>ом</w:t>
      </w:r>
      <w:r w:rsidR="00B83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отношении всех категорий земель.</w:t>
      </w:r>
    </w:p>
    <w:p w:rsidR="00DD7E14" w:rsidRDefault="00DD7E14" w:rsidP="007E1C44">
      <w:pPr>
        <w:pStyle w:val="af1"/>
        <w:ind w:firstLine="851"/>
        <w:rPr>
          <w:rFonts w:ascii="Times New Roman" w:hAnsi="Times New Roman" w:cs="Times New Roman"/>
          <w:color w:val="000000"/>
          <w:sz w:val="28"/>
          <w:szCs w:val="28"/>
        </w:rPr>
      </w:pPr>
    </w:p>
    <w:p w:rsidR="00DD7E14" w:rsidRDefault="00DD7E14" w:rsidP="00DD7E14">
      <w:pPr>
        <w:ind w:firstLine="709"/>
        <w:jc w:val="center"/>
        <w:rPr>
          <w:rFonts w:ascii="Times New Roman" w:hAnsi="Times New Roman"/>
          <w:b/>
          <w:sz w:val="28"/>
          <w:szCs w:val="28"/>
        </w:rPr>
      </w:pPr>
      <w:r>
        <w:rPr>
          <w:rFonts w:ascii="Times New Roman" w:hAnsi="Times New Roman"/>
          <w:b/>
          <w:sz w:val="28"/>
          <w:szCs w:val="28"/>
        </w:rPr>
        <w:t>3. Управление рисками причинения вреда (ущерба) охраняемым законом ценностям при осуществлении муниципального контроля</w:t>
      </w:r>
    </w:p>
    <w:p w:rsidR="00DD7E14" w:rsidRDefault="00DD7E14" w:rsidP="00DD7E14">
      <w:pPr>
        <w:ind w:firstLine="709"/>
        <w:jc w:val="center"/>
        <w:rPr>
          <w:rFonts w:ascii="Times New Roman" w:hAnsi="Times New Roman"/>
          <w:b/>
          <w:sz w:val="28"/>
          <w:szCs w:val="28"/>
        </w:rPr>
      </w:pPr>
    </w:p>
    <w:p w:rsidR="00DD7E14" w:rsidRDefault="00DD7E14" w:rsidP="00D76B77">
      <w:pPr>
        <w:ind w:firstLine="851"/>
      </w:pPr>
      <w:r>
        <w:rPr>
          <w:rFonts w:ascii="Times New Roman" w:hAnsi="Times New Roman"/>
          <w:sz w:val="28"/>
          <w:szCs w:val="28"/>
        </w:rPr>
        <w:t>3.1. Муниципальный контроль осуществляется на основе управления рисками причинения вреда (ущерба).</w:t>
      </w:r>
      <w:r>
        <w:rPr>
          <w:rFonts w:ascii="Liberation Serif" w:hAnsi="Liberation Serif" w:cs="Liberation Serif"/>
        </w:rPr>
        <w:t xml:space="preserve"> </w:t>
      </w:r>
    </w:p>
    <w:p w:rsidR="00DD7E14" w:rsidRDefault="00B82208" w:rsidP="00D76B77">
      <w:pPr>
        <w:ind w:firstLine="851"/>
        <w:rPr>
          <w:rFonts w:ascii="Times New Roman" w:hAnsi="Times New Roman"/>
          <w:sz w:val="28"/>
          <w:szCs w:val="28"/>
        </w:rPr>
      </w:pPr>
      <w:r>
        <w:rPr>
          <w:rFonts w:ascii="Times New Roman" w:hAnsi="Times New Roman"/>
          <w:sz w:val="28"/>
          <w:szCs w:val="28"/>
        </w:rPr>
        <w:lastRenderedPageBreak/>
        <w:t>3.2. </w:t>
      </w:r>
      <w:r w:rsidR="00DD7E14">
        <w:rPr>
          <w:rFonts w:ascii="Times New Roman" w:hAnsi="Times New Roman"/>
          <w:sz w:val="28"/>
          <w:szCs w:val="28"/>
        </w:rPr>
        <w:t>Под риском причинения вреда (ущерба) в настоящем Положении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D7E14" w:rsidRDefault="00B82208" w:rsidP="00D76B77">
      <w:pPr>
        <w:ind w:firstLine="851"/>
        <w:rPr>
          <w:rFonts w:ascii="Times New Roman" w:hAnsi="Times New Roman"/>
          <w:sz w:val="28"/>
          <w:szCs w:val="28"/>
        </w:rPr>
      </w:pPr>
      <w:r>
        <w:rPr>
          <w:rFonts w:ascii="Times New Roman" w:hAnsi="Times New Roman"/>
          <w:sz w:val="28"/>
          <w:szCs w:val="28"/>
        </w:rPr>
        <w:t>3.3. </w:t>
      </w:r>
      <w:r w:rsidR="00DD7E14">
        <w:rPr>
          <w:rFonts w:ascii="Times New Roman" w:hAnsi="Times New Roman"/>
          <w:sz w:val="28"/>
          <w:szCs w:val="28"/>
        </w:rPr>
        <w:t>Под оценкой риска причинения вреда (ущерба) в настоящем Положении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7F18D8" w:rsidRPr="00094EFD" w:rsidRDefault="00306244" w:rsidP="00D76B77">
      <w:pPr>
        <w:ind w:firstLine="851"/>
        <w:rPr>
          <w:rFonts w:ascii="Times New Roman" w:hAnsi="Times New Roman"/>
          <w:sz w:val="28"/>
          <w:szCs w:val="28"/>
        </w:rPr>
      </w:pPr>
      <w:r>
        <w:rPr>
          <w:rFonts w:ascii="Times New Roman" w:hAnsi="Times New Roman"/>
          <w:sz w:val="28"/>
          <w:szCs w:val="28"/>
        </w:rPr>
        <w:t>3.4. </w:t>
      </w:r>
      <w:r w:rsidR="00B82208">
        <w:rPr>
          <w:rFonts w:ascii="Times New Roman" w:hAnsi="Times New Roman"/>
          <w:sz w:val="28"/>
          <w:szCs w:val="28"/>
        </w:rPr>
        <w:t>Под управлением риском причинения вреда (ущерба) в настоящем Положении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r w:rsidR="00094EFD" w:rsidRPr="00094EFD">
        <w:rPr>
          <w:rFonts w:ascii="Times New Roman" w:hAnsi="Times New Roman"/>
          <w:sz w:val="28"/>
          <w:szCs w:val="28"/>
        </w:rPr>
        <w:t xml:space="preserve"> </w:t>
      </w:r>
    </w:p>
    <w:p w:rsidR="007E1C44" w:rsidRDefault="00B231E5" w:rsidP="00D76B7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3.</w:t>
      </w:r>
      <w:r w:rsidRPr="00B231E5">
        <w:rPr>
          <w:rFonts w:ascii="Times New Roman" w:hAnsi="Times New Roman" w:cs="Times New Roman"/>
          <w:color w:val="000000"/>
          <w:sz w:val="28"/>
          <w:szCs w:val="28"/>
        </w:rPr>
        <w:t>5</w:t>
      </w:r>
      <w:r w:rsidR="00094EFD">
        <w:rPr>
          <w:rFonts w:ascii="Times New Roman" w:hAnsi="Times New Roman" w:cs="Times New Roman"/>
          <w:color w:val="000000"/>
          <w:sz w:val="28"/>
          <w:szCs w:val="28"/>
        </w:rPr>
        <w:t>.</w:t>
      </w:r>
      <w:r w:rsidR="007E1C44">
        <w:rPr>
          <w:rFonts w:ascii="Times New Roman" w:hAnsi="Times New Roman" w:cs="Times New Roman"/>
          <w:color w:val="000000"/>
          <w:sz w:val="28"/>
          <w:szCs w:val="28"/>
        </w:rPr>
        <w:t> </w:t>
      </w:r>
      <w:r w:rsidR="00A0063C">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00A0063C" w:rsidRPr="007E1C44">
          <w:rPr>
            <w:rStyle w:val="af"/>
            <w:rFonts w:ascii="Times New Roman" w:hAnsi="Times New Roman" w:cs="Times New Roman"/>
            <w:color w:val="000000"/>
            <w:sz w:val="28"/>
            <w:szCs w:val="28"/>
            <w:u w:val="none"/>
          </w:rPr>
          <w:t>законо</w:t>
        </w:r>
      </w:hyperlink>
      <w:r w:rsidR="00A0063C" w:rsidRPr="007E1C44">
        <w:rPr>
          <w:rFonts w:ascii="Times New Roman" w:hAnsi="Times New Roman" w:cs="Times New Roman"/>
          <w:color w:val="000000"/>
          <w:sz w:val="28"/>
          <w:szCs w:val="28"/>
        </w:rPr>
        <w:t>м</w:t>
      </w:r>
      <w:proofErr w:type="gramEnd"/>
      <w:r w:rsidR="00843EE9">
        <w:rPr>
          <w:rFonts w:ascii="Times New Roman" w:hAnsi="Times New Roman" w:cs="Times New Roman"/>
          <w:color w:val="000000"/>
          <w:sz w:val="28"/>
          <w:szCs w:val="28"/>
        </w:rPr>
        <w:t xml:space="preserve"> от 31 июля 2020 года</w:t>
      </w:r>
      <w:r w:rsidR="00A0063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5E2CEE" w:rsidRDefault="00B231E5" w:rsidP="00D76B7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3.</w:t>
      </w:r>
      <w:r w:rsidRPr="00B231E5">
        <w:rPr>
          <w:rFonts w:ascii="Times New Roman" w:hAnsi="Times New Roman" w:cs="Times New Roman"/>
          <w:color w:val="000000"/>
          <w:sz w:val="28"/>
          <w:szCs w:val="28"/>
        </w:rPr>
        <w:t>6</w:t>
      </w:r>
      <w:r w:rsidR="007E1C44">
        <w:rPr>
          <w:rFonts w:ascii="Times New Roman" w:hAnsi="Times New Roman" w:cs="Times New Roman"/>
          <w:color w:val="000000"/>
          <w:sz w:val="28"/>
          <w:szCs w:val="28"/>
        </w:rPr>
        <w:t xml:space="preserve">. Отнесение </w:t>
      </w:r>
      <w:r w:rsidR="003C08AA">
        <w:rPr>
          <w:rFonts w:ascii="Times New Roman" w:hAnsi="Times New Roman" w:cs="Times New Roman"/>
          <w:bCs/>
          <w:color w:val="000000"/>
          <w:sz w:val="28"/>
          <w:szCs w:val="28"/>
        </w:rPr>
        <w:t xml:space="preserve">уполномоченным </w:t>
      </w:r>
      <w:r w:rsidR="003C08AA" w:rsidRPr="00A0063C">
        <w:rPr>
          <w:rFonts w:ascii="Times New Roman" w:hAnsi="Times New Roman" w:cs="Times New Roman"/>
          <w:bCs/>
          <w:color w:val="000000"/>
          <w:sz w:val="28"/>
          <w:szCs w:val="28"/>
        </w:rPr>
        <w:t>орган</w:t>
      </w:r>
      <w:r w:rsidR="003C08AA">
        <w:rPr>
          <w:rFonts w:ascii="Times New Roman" w:hAnsi="Times New Roman" w:cs="Times New Roman"/>
          <w:bCs/>
          <w:color w:val="000000"/>
          <w:sz w:val="28"/>
          <w:szCs w:val="28"/>
        </w:rPr>
        <w:t>ом</w:t>
      </w:r>
      <w:r w:rsidR="003C08AA">
        <w:rPr>
          <w:rFonts w:ascii="Times New Roman" w:hAnsi="Times New Roman" w:cs="Times New Roman"/>
          <w:color w:val="000000"/>
          <w:sz w:val="28"/>
          <w:szCs w:val="28"/>
        </w:rPr>
        <w:t xml:space="preserve"> </w:t>
      </w:r>
      <w:r w:rsidR="007E1C44">
        <w:rPr>
          <w:rFonts w:ascii="Times New Roman" w:hAnsi="Times New Roman" w:cs="Times New Roman"/>
          <w:color w:val="000000"/>
          <w:sz w:val="28"/>
          <w:szCs w:val="28"/>
        </w:rPr>
        <w:t xml:space="preserve">земельных участков к определенной категории риска осуществляется в соответствии с </w:t>
      </w:r>
      <w:hyperlink r:id="rId9" w:anchor="_blank" w:history="1">
        <w:r w:rsidR="007E1C44" w:rsidRPr="007E1C44">
          <w:rPr>
            <w:rStyle w:val="af"/>
            <w:rFonts w:ascii="Times New Roman" w:hAnsi="Times New Roman" w:cs="Times New Roman"/>
            <w:color w:val="000000"/>
            <w:sz w:val="28"/>
            <w:szCs w:val="28"/>
            <w:u w:val="none"/>
          </w:rPr>
          <w:t>критериями</w:t>
        </w:r>
      </w:hyperlink>
      <w:r w:rsidR="007E1C44" w:rsidRPr="007E1C44">
        <w:rPr>
          <w:rFonts w:ascii="Times New Roman" w:hAnsi="Times New Roman" w:cs="Times New Roman"/>
          <w:color w:val="000000"/>
          <w:sz w:val="28"/>
          <w:szCs w:val="28"/>
        </w:rPr>
        <w:t xml:space="preserve"> </w:t>
      </w:r>
      <w:r w:rsidR="007E1C44">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w:t>
      </w:r>
      <w:r w:rsidR="007E1C44" w:rsidRPr="003F2274">
        <w:rPr>
          <w:sz w:val="28"/>
          <w:szCs w:val="28"/>
        </w:rPr>
        <w:t>муниципального образования Новокубанский район</w:t>
      </w:r>
      <w:r w:rsidR="007E1C44">
        <w:rPr>
          <w:rFonts w:ascii="Times New Roman" w:hAnsi="Times New Roman" w:cs="Times New Roman"/>
          <w:color w:val="000000"/>
          <w:sz w:val="28"/>
          <w:szCs w:val="28"/>
        </w:rPr>
        <w:t xml:space="preserve"> муниципального земельного </w:t>
      </w:r>
      <w:r w:rsidR="00640348">
        <w:rPr>
          <w:rFonts w:ascii="Times New Roman" w:hAnsi="Times New Roman" w:cs="Times New Roman"/>
          <w:color w:val="000000"/>
          <w:sz w:val="28"/>
          <w:szCs w:val="28"/>
        </w:rPr>
        <w:t>контроля согласно приложению № </w:t>
      </w:r>
      <w:r w:rsidR="007E1C44">
        <w:rPr>
          <w:rFonts w:ascii="Times New Roman" w:hAnsi="Times New Roman" w:cs="Times New Roman"/>
          <w:color w:val="000000"/>
          <w:sz w:val="28"/>
          <w:szCs w:val="28"/>
        </w:rPr>
        <w:t>1 к настоящему Положению.</w:t>
      </w:r>
    </w:p>
    <w:p w:rsidR="00445C3B" w:rsidRDefault="00B231E5" w:rsidP="00D76B7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3.</w:t>
      </w:r>
      <w:r w:rsidRPr="00B231E5">
        <w:rPr>
          <w:rFonts w:ascii="Times New Roman" w:hAnsi="Times New Roman" w:cs="Times New Roman"/>
          <w:color w:val="000000"/>
          <w:sz w:val="28"/>
          <w:szCs w:val="28"/>
        </w:rPr>
        <w:t>7</w:t>
      </w:r>
      <w:r w:rsidR="00094EFD">
        <w:rPr>
          <w:rFonts w:ascii="Times New Roman" w:hAnsi="Times New Roman" w:cs="Times New Roman"/>
          <w:color w:val="000000"/>
          <w:sz w:val="28"/>
          <w:szCs w:val="28"/>
        </w:rPr>
        <w:t>. </w:t>
      </w:r>
      <w:r w:rsidR="007E1C44">
        <w:rPr>
          <w:rFonts w:ascii="Times New Roman" w:hAnsi="Times New Roman" w:cs="Times New Roman"/>
          <w:color w:val="000000"/>
          <w:sz w:val="28"/>
          <w:szCs w:val="28"/>
        </w:rPr>
        <w:t>Отнесение земельных участков к категориям риска и изменение присвоенных земельным участкам категорий ри</w:t>
      </w:r>
      <w:r w:rsidR="00306244">
        <w:rPr>
          <w:rFonts w:ascii="Times New Roman" w:hAnsi="Times New Roman" w:cs="Times New Roman"/>
          <w:color w:val="000000"/>
          <w:sz w:val="28"/>
          <w:szCs w:val="28"/>
        </w:rPr>
        <w:t>ска осуществляется постановлением</w:t>
      </w:r>
      <w:r w:rsidR="00445C3B" w:rsidRPr="00445C3B">
        <w:rPr>
          <w:rFonts w:ascii="Times New Roman" w:hAnsi="Times New Roman" w:cs="Times New Roman"/>
          <w:color w:val="000000"/>
          <w:sz w:val="28"/>
          <w:szCs w:val="28"/>
        </w:rPr>
        <w:t xml:space="preserve"> </w:t>
      </w:r>
      <w:r w:rsidR="00445C3B">
        <w:rPr>
          <w:rFonts w:ascii="Times New Roman" w:hAnsi="Times New Roman" w:cs="Times New Roman"/>
          <w:color w:val="000000"/>
          <w:sz w:val="28"/>
          <w:szCs w:val="28"/>
        </w:rPr>
        <w:t xml:space="preserve">администрации </w:t>
      </w:r>
      <w:r w:rsidR="00445C3B" w:rsidRPr="003F2274">
        <w:rPr>
          <w:sz w:val="28"/>
          <w:szCs w:val="28"/>
        </w:rPr>
        <w:t>муниципального образования Новокубанский район</w:t>
      </w:r>
      <w:r w:rsidR="007E1C44">
        <w:rPr>
          <w:rFonts w:ascii="Times New Roman" w:hAnsi="Times New Roman" w:cs="Times New Roman"/>
          <w:color w:val="000000"/>
          <w:sz w:val="28"/>
          <w:szCs w:val="28"/>
        </w:rPr>
        <w:t>.</w:t>
      </w:r>
    </w:p>
    <w:p w:rsidR="00B832BC" w:rsidRDefault="00094EFD" w:rsidP="00D76B7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3.</w:t>
      </w:r>
      <w:r w:rsidR="00B231E5" w:rsidRPr="00B231E5">
        <w:rPr>
          <w:rFonts w:ascii="Times New Roman" w:hAnsi="Times New Roman" w:cs="Times New Roman"/>
          <w:color w:val="000000"/>
          <w:sz w:val="28"/>
          <w:szCs w:val="28"/>
        </w:rPr>
        <w:t>8</w:t>
      </w:r>
      <w:r>
        <w:rPr>
          <w:rFonts w:ascii="Times New Roman" w:hAnsi="Times New Roman" w:cs="Times New Roman"/>
          <w:color w:val="000000"/>
          <w:sz w:val="28"/>
          <w:szCs w:val="28"/>
        </w:rPr>
        <w:t>. </w:t>
      </w:r>
      <w:r w:rsidR="007E1C44">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B832BC" w:rsidRDefault="00B231E5" w:rsidP="00D76B77">
      <w:pPr>
        <w:pStyle w:val="af1"/>
        <w:ind w:firstLine="851"/>
        <w:rPr>
          <w:color w:val="000000"/>
          <w:sz w:val="28"/>
          <w:szCs w:val="28"/>
        </w:rPr>
      </w:pPr>
      <w:r>
        <w:rPr>
          <w:color w:val="000000"/>
          <w:sz w:val="28"/>
          <w:szCs w:val="28"/>
        </w:rPr>
        <w:t>3.</w:t>
      </w:r>
      <w:r w:rsidRPr="00B231E5">
        <w:rPr>
          <w:color w:val="000000"/>
          <w:sz w:val="28"/>
          <w:szCs w:val="28"/>
        </w:rPr>
        <w:t>9</w:t>
      </w:r>
      <w:r w:rsidR="00094EFD">
        <w:rPr>
          <w:color w:val="000000"/>
          <w:sz w:val="28"/>
          <w:szCs w:val="28"/>
        </w:rPr>
        <w:t>. </w:t>
      </w:r>
      <w:r w:rsidR="007E1C44">
        <w:rPr>
          <w:color w:val="000000"/>
          <w:sz w:val="28"/>
          <w:szCs w:val="28"/>
        </w:rPr>
        <w:t xml:space="preserve">При отнесении </w:t>
      </w:r>
      <w:r w:rsidR="003C08AA">
        <w:rPr>
          <w:rFonts w:ascii="Times New Roman" w:hAnsi="Times New Roman" w:cs="Times New Roman"/>
          <w:bCs/>
          <w:color w:val="000000"/>
          <w:sz w:val="28"/>
          <w:szCs w:val="28"/>
        </w:rPr>
        <w:t>уполномоченным</w:t>
      </w:r>
      <w:r w:rsidR="003C08AA" w:rsidRPr="00A0063C">
        <w:rPr>
          <w:rFonts w:ascii="Times New Roman" w:hAnsi="Times New Roman" w:cs="Times New Roman"/>
          <w:bCs/>
          <w:color w:val="000000"/>
          <w:sz w:val="28"/>
          <w:szCs w:val="28"/>
        </w:rPr>
        <w:t xml:space="preserve"> орган</w:t>
      </w:r>
      <w:r w:rsidR="003C08AA">
        <w:rPr>
          <w:rFonts w:ascii="Times New Roman" w:hAnsi="Times New Roman" w:cs="Times New Roman"/>
          <w:bCs/>
          <w:color w:val="000000"/>
          <w:sz w:val="28"/>
          <w:szCs w:val="28"/>
        </w:rPr>
        <w:t>ом</w:t>
      </w:r>
      <w:r w:rsidR="003C08AA" w:rsidRPr="003F2274">
        <w:rPr>
          <w:sz w:val="28"/>
          <w:szCs w:val="28"/>
        </w:rPr>
        <w:t xml:space="preserve"> </w:t>
      </w:r>
      <w:r w:rsidR="00094EFD">
        <w:rPr>
          <w:sz w:val="28"/>
          <w:szCs w:val="28"/>
        </w:rPr>
        <w:t>администрации муниципального образования</w:t>
      </w:r>
      <w:r w:rsidR="0059514C">
        <w:rPr>
          <w:sz w:val="28"/>
          <w:szCs w:val="28"/>
        </w:rPr>
        <w:t xml:space="preserve"> Новокубанский</w:t>
      </w:r>
      <w:r w:rsidR="00094EFD">
        <w:rPr>
          <w:sz w:val="28"/>
          <w:szCs w:val="28"/>
        </w:rPr>
        <w:t xml:space="preserve"> </w:t>
      </w:r>
      <w:r w:rsidR="00B832BC" w:rsidRPr="003F2274">
        <w:rPr>
          <w:sz w:val="28"/>
          <w:szCs w:val="28"/>
        </w:rPr>
        <w:t>район</w:t>
      </w:r>
      <w:r w:rsidR="00B832BC">
        <w:rPr>
          <w:color w:val="000000"/>
          <w:sz w:val="28"/>
          <w:szCs w:val="28"/>
        </w:rPr>
        <w:t xml:space="preserve"> </w:t>
      </w:r>
      <w:r w:rsidR="007E1C44">
        <w:rPr>
          <w:color w:val="000000"/>
          <w:sz w:val="28"/>
          <w:szCs w:val="28"/>
        </w:rPr>
        <w:t>земельных участков к категориям риска используются в том числе:</w:t>
      </w:r>
    </w:p>
    <w:p w:rsidR="00B832BC" w:rsidRDefault="00B832BC" w:rsidP="00D76B77">
      <w:pPr>
        <w:pStyle w:val="af1"/>
        <w:ind w:firstLine="851"/>
        <w:rPr>
          <w:color w:val="000000"/>
          <w:sz w:val="28"/>
          <w:szCs w:val="28"/>
        </w:rPr>
      </w:pPr>
      <w:r>
        <w:rPr>
          <w:color w:val="000000"/>
          <w:sz w:val="28"/>
          <w:szCs w:val="28"/>
        </w:rPr>
        <w:t>а) </w:t>
      </w:r>
      <w:r w:rsidR="007E1C44">
        <w:rPr>
          <w:color w:val="000000"/>
          <w:sz w:val="28"/>
          <w:szCs w:val="28"/>
        </w:rPr>
        <w:t>сведения, содержащиеся в Едином государственном реестре недвижимости;</w:t>
      </w:r>
    </w:p>
    <w:p w:rsidR="00B832BC" w:rsidRDefault="00B832BC" w:rsidP="00D76B77">
      <w:pPr>
        <w:pStyle w:val="af1"/>
        <w:ind w:firstLine="851"/>
        <w:rPr>
          <w:color w:val="000000"/>
          <w:sz w:val="28"/>
          <w:szCs w:val="28"/>
        </w:rPr>
      </w:pPr>
      <w:r>
        <w:rPr>
          <w:color w:val="000000"/>
          <w:sz w:val="28"/>
          <w:szCs w:val="28"/>
        </w:rPr>
        <w:t>б) </w:t>
      </w:r>
      <w:r w:rsidR="007E1C44">
        <w:rPr>
          <w:color w:val="000000"/>
          <w:sz w:val="28"/>
          <w:szCs w:val="28"/>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B832BC" w:rsidRDefault="00B832BC" w:rsidP="00D76B77">
      <w:pPr>
        <w:pStyle w:val="af1"/>
        <w:ind w:firstLine="851"/>
        <w:rPr>
          <w:color w:val="000000"/>
          <w:sz w:val="28"/>
          <w:szCs w:val="28"/>
        </w:rPr>
      </w:pPr>
      <w:r>
        <w:rPr>
          <w:color w:val="000000"/>
          <w:sz w:val="28"/>
          <w:szCs w:val="28"/>
        </w:rPr>
        <w:t>в) </w:t>
      </w:r>
      <w:r w:rsidR="007E1C44">
        <w:rPr>
          <w:color w:val="000000"/>
          <w:sz w:val="28"/>
          <w:szCs w:val="28"/>
        </w:rPr>
        <w:t xml:space="preserve">сведения, содержащиеся в архивном отделе </w:t>
      </w:r>
      <w:r>
        <w:rPr>
          <w:rFonts w:ascii="Times New Roman" w:hAnsi="Times New Roman" w:cs="Times New Roman"/>
          <w:color w:val="000000"/>
          <w:sz w:val="28"/>
          <w:szCs w:val="28"/>
        </w:rPr>
        <w:t xml:space="preserve">администрации </w:t>
      </w:r>
      <w:r w:rsidRPr="003F2274">
        <w:rPr>
          <w:sz w:val="28"/>
          <w:szCs w:val="28"/>
        </w:rPr>
        <w:t>муниципального образования Новокубанский район</w:t>
      </w:r>
      <w:r w:rsidR="007E1C44">
        <w:rPr>
          <w:color w:val="000000"/>
          <w:sz w:val="28"/>
          <w:szCs w:val="28"/>
        </w:rPr>
        <w:t>.</w:t>
      </w:r>
    </w:p>
    <w:p w:rsidR="005C3BBF" w:rsidRDefault="0059514C" w:rsidP="00D76B77">
      <w:pPr>
        <w:pStyle w:val="af1"/>
        <w:ind w:firstLine="851"/>
        <w:rPr>
          <w:color w:val="000000"/>
          <w:sz w:val="28"/>
          <w:szCs w:val="28"/>
        </w:rPr>
      </w:pPr>
      <w:r>
        <w:rPr>
          <w:color w:val="000000"/>
          <w:sz w:val="28"/>
          <w:szCs w:val="28"/>
        </w:rPr>
        <w:t>3.</w:t>
      </w:r>
      <w:r w:rsidR="00B231E5">
        <w:rPr>
          <w:color w:val="000000"/>
          <w:sz w:val="28"/>
          <w:szCs w:val="28"/>
        </w:rPr>
        <w:t>1</w:t>
      </w:r>
      <w:r w:rsidR="00B231E5" w:rsidRPr="00651E37">
        <w:rPr>
          <w:color w:val="000000"/>
          <w:sz w:val="28"/>
          <w:szCs w:val="28"/>
        </w:rPr>
        <w:t>0</w:t>
      </w:r>
      <w:r w:rsidR="00B832BC">
        <w:rPr>
          <w:color w:val="000000"/>
          <w:sz w:val="28"/>
          <w:szCs w:val="28"/>
        </w:rPr>
        <w:t>. </w:t>
      </w:r>
      <w:r w:rsidR="007E1C44">
        <w:rPr>
          <w:color w:val="000000"/>
          <w:sz w:val="28"/>
          <w:szCs w:val="28"/>
        </w:rPr>
        <w:t xml:space="preserve">Проведение </w:t>
      </w:r>
      <w:r w:rsidR="005C3BBF">
        <w:rPr>
          <w:rFonts w:ascii="Times New Roman" w:hAnsi="Times New Roman" w:cs="Times New Roman"/>
          <w:bCs/>
          <w:color w:val="000000"/>
          <w:sz w:val="28"/>
          <w:szCs w:val="28"/>
        </w:rPr>
        <w:t>уполномоченным</w:t>
      </w:r>
      <w:r w:rsidR="003C08AA" w:rsidRPr="00A0063C">
        <w:rPr>
          <w:rFonts w:ascii="Times New Roman" w:hAnsi="Times New Roman" w:cs="Times New Roman"/>
          <w:bCs/>
          <w:color w:val="000000"/>
          <w:sz w:val="28"/>
          <w:szCs w:val="28"/>
        </w:rPr>
        <w:t xml:space="preserve"> орган</w:t>
      </w:r>
      <w:r w:rsidR="005C3BBF">
        <w:rPr>
          <w:rFonts w:ascii="Times New Roman" w:hAnsi="Times New Roman" w:cs="Times New Roman"/>
          <w:bCs/>
          <w:color w:val="000000"/>
          <w:sz w:val="28"/>
          <w:szCs w:val="28"/>
        </w:rPr>
        <w:t>ом</w:t>
      </w:r>
      <w:r w:rsidR="003C08AA">
        <w:rPr>
          <w:color w:val="000000"/>
          <w:sz w:val="28"/>
          <w:szCs w:val="28"/>
        </w:rPr>
        <w:t xml:space="preserve"> </w:t>
      </w:r>
      <w:r w:rsidR="007E1C44">
        <w:rPr>
          <w:color w:val="000000"/>
          <w:sz w:val="28"/>
          <w:szCs w:val="28"/>
        </w:rPr>
        <w:t xml:space="preserve">плановых контрольных  </w:t>
      </w:r>
      <w:r w:rsidR="007E1C44">
        <w:rPr>
          <w:color w:val="000000"/>
          <w:sz w:val="28"/>
          <w:szCs w:val="28"/>
        </w:rPr>
        <w:lastRenderedPageBreak/>
        <w:t>мероприятий в отношении земельных участков в зависимости от присвоенной категории риска осуществляется со следующей периодичностью:</w:t>
      </w:r>
    </w:p>
    <w:p w:rsidR="005C3BBF" w:rsidRDefault="007E1C44" w:rsidP="00D76B77">
      <w:pPr>
        <w:pStyle w:val="af1"/>
        <w:ind w:firstLine="851"/>
        <w:rPr>
          <w:color w:val="000000"/>
          <w:sz w:val="28"/>
          <w:szCs w:val="28"/>
        </w:rPr>
      </w:pPr>
      <w:r>
        <w:rPr>
          <w:color w:val="000000"/>
          <w:sz w:val="28"/>
          <w:szCs w:val="28"/>
        </w:rPr>
        <w:t>для земельных участков, отнесенных к категории среднего риска, - один раз в 3 года;</w:t>
      </w:r>
    </w:p>
    <w:p w:rsidR="005C3BBF" w:rsidRDefault="007E1C44" w:rsidP="00D76B77">
      <w:pPr>
        <w:pStyle w:val="af1"/>
        <w:ind w:firstLine="851"/>
        <w:rPr>
          <w:color w:val="000000"/>
          <w:sz w:val="28"/>
          <w:szCs w:val="28"/>
        </w:rPr>
      </w:pPr>
      <w:r>
        <w:rPr>
          <w:color w:val="000000"/>
          <w:sz w:val="28"/>
          <w:szCs w:val="28"/>
        </w:rPr>
        <w:t xml:space="preserve">для земельных участков, отнесенных к категории умеренного риска, - один </w:t>
      </w:r>
      <w:r w:rsidRPr="00CF5949">
        <w:rPr>
          <w:color w:val="000000"/>
          <w:sz w:val="28"/>
          <w:szCs w:val="28"/>
        </w:rPr>
        <w:t>раз в 6 лет.</w:t>
      </w:r>
    </w:p>
    <w:p w:rsidR="005C3BBF" w:rsidRDefault="00B231E5" w:rsidP="00D76B77">
      <w:pPr>
        <w:pStyle w:val="af1"/>
        <w:ind w:firstLine="851"/>
        <w:rPr>
          <w:color w:val="000000"/>
          <w:sz w:val="28"/>
          <w:szCs w:val="28"/>
        </w:rPr>
      </w:pPr>
      <w:r>
        <w:rPr>
          <w:color w:val="000000"/>
          <w:sz w:val="28"/>
          <w:szCs w:val="28"/>
        </w:rPr>
        <w:t>3.1</w:t>
      </w:r>
      <w:r w:rsidRPr="00651E37">
        <w:rPr>
          <w:color w:val="000000"/>
          <w:sz w:val="28"/>
          <w:szCs w:val="28"/>
        </w:rPr>
        <w:t>1</w:t>
      </w:r>
      <w:r w:rsidR="00F93517">
        <w:rPr>
          <w:color w:val="000000"/>
          <w:sz w:val="28"/>
          <w:szCs w:val="28"/>
        </w:rPr>
        <w:t>. </w:t>
      </w:r>
      <w:r w:rsidR="007E1C44">
        <w:rPr>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5C3BBF" w:rsidRDefault="00B231E5" w:rsidP="00D76B77">
      <w:pPr>
        <w:pStyle w:val="af1"/>
        <w:ind w:firstLine="851"/>
        <w:rPr>
          <w:color w:val="000000"/>
          <w:sz w:val="28"/>
          <w:szCs w:val="28"/>
        </w:rPr>
      </w:pPr>
      <w:r>
        <w:rPr>
          <w:color w:val="000000"/>
          <w:sz w:val="28"/>
          <w:szCs w:val="28"/>
        </w:rPr>
        <w:t>3.1</w:t>
      </w:r>
      <w:r w:rsidRPr="00651E37">
        <w:rPr>
          <w:color w:val="000000"/>
          <w:sz w:val="28"/>
          <w:szCs w:val="28"/>
        </w:rPr>
        <w:t>2</w:t>
      </w:r>
      <w:r w:rsidR="0059514C">
        <w:rPr>
          <w:color w:val="000000"/>
          <w:sz w:val="28"/>
          <w:szCs w:val="28"/>
        </w:rPr>
        <w:t>. </w:t>
      </w:r>
      <w:r w:rsidR="007E1C44">
        <w:rPr>
          <w:color w:val="000000"/>
          <w:sz w:val="28"/>
          <w:szCs w:val="28"/>
        </w:rPr>
        <w:t>Принятие решения об отнесении земельных участков к категории низкого риска не требуется.</w:t>
      </w:r>
    </w:p>
    <w:p w:rsidR="005C3BBF" w:rsidRDefault="00B231E5" w:rsidP="00D76B77">
      <w:pPr>
        <w:pStyle w:val="af1"/>
        <w:ind w:firstLine="851"/>
        <w:rPr>
          <w:color w:val="000000"/>
          <w:sz w:val="28"/>
          <w:szCs w:val="28"/>
        </w:rPr>
      </w:pPr>
      <w:r>
        <w:rPr>
          <w:color w:val="000000"/>
          <w:sz w:val="28"/>
          <w:szCs w:val="28"/>
        </w:rPr>
        <w:t>3.1</w:t>
      </w:r>
      <w:r w:rsidRPr="00651E37">
        <w:rPr>
          <w:color w:val="000000"/>
          <w:sz w:val="28"/>
          <w:szCs w:val="28"/>
        </w:rPr>
        <w:t>3</w:t>
      </w:r>
      <w:r w:rsidR="0007391B">
        <w:rPr>
          <w:color w:val="000000"/>
          <w:sz w:val="28"/>
          <w:szCs w:val="28"/>
        </w:rPr>
        <w:t>. </w:t>
      </w:r>
      <w:proofErr w:type="gramStart"/>
      <w:r w:rsidR="007E1C44">
        <w:rPr>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007E1C44">
        <w:rPr>
          <w:color w:val="000000"/>
          <w:sz w:val="28"/>
          <w:szCs w:val="28"/>
        </w:rPr>
        <w:t xml:space="preserve"> категории:</w:t>
      </w:r>
    </w:p>
    <w:p w:rsidR="005C3BBF" w:rsidRDefault="007E1C44" w:rsidP="00D76B77">
      <w:pPr>
        <w:pStyle w:val="af1"/>
        <w:ind w:firstLine="851"/>
        <w:rPr>
          <w:color w:val="000000"/>
          <w:sz w:val="28"/>
          <w:szCs w:val="28"/>
        </w:rPr>
      </w:pPr>
      <w:r>
        <w:rPr>
          <w:color w:val="000000"/>
          <w:sz w:val="28"/>
          <w:szCs w:val="28"/>
        </w:rPr>
        <w:t>среднего риска, - не менее 3 лет;</w:t>
      </w:r>
    </w:p>
    <w:p w:rsidR="005C3BBF" w:rsidRDefault="007E1C44" w:rsidP="00D76B77">
      <w:pPr>
        <w:pStyle w:val="af1"/>
        <w:ind w:firstLine="851"/>
        <w:rPr>
          <w:color w:val="000000"/>
          <w:sz w:val="28"/>
          <w:szCs w:val="28"/>
        </w:rPr>
      </w:pPr>
      <w:r>
        <w:rPr>
          <w:color w:val="000000"/>
          <w:sz w:val="28"/>
          <w:szCs w:val="28"/>
        </w:rPr>
        <w:t>умеренного риска, - не менее 6 лет.</w:t>
      </w:r>
    </w:p>
    <w:p w:rsidR="005C3BBF" w:rsidRDefault="00B231E5" w:rsidP="00D76B77">
      <w:pPr>
        <w:pStyle w:val="af1"/>
        <w:ind w:firstLine="851"/>
        <w:rPr>
          <w:color w:val="000000"/>
          <w:sz w:val="28"/>
          <w:szCs w:val="28"/>
        </w:rPr>
      </w:pPr>
      <w:r>
        <w:rPr>
          <w:color w:val="000000"/>
          <w:sz w:val="28"/>
          <w:szCs w:val="28"/>
        </w:rPr>
        <w:t>3.1</w:t>
      </w:r>
      <w:r w:rsidRPr="00651E37">
        <w:rPr>
          <w:color w:val="000000"/>
          <w:sz w:val="28"/>
          <w:szCs w:val="28"/>
        </w:rPr>
        <w:t>4</w:t>
      </w:r>
      <w:r w:rsidR="0007391B">
        <w:rPr>
          <w:color w:val="000000"/>
          <w:sz w:val="28"/>
          <w:szCs w:val="28"/>
        </w:rPr>
        <w:t>. </w:t>
      </w:r>
      <w:r w:rsidR="007E1C44">
        <w:rPr>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007E1C44">
        <w:rPr>
          <w:color w:val="000000"/>
          <w:sz w:val="28"/>
          <w:szCs w:val="28"/>
        </w:rPr>
        <w:t>с даты возникновения</w:t>
      </w:r>
      <w:proofErr w:type="gramEnd"/>
      <w:r w:rsidR="007E1C44">
        <w:rPr>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E1C44" w:rsidRDefault="00B231E5" w:rsidP="00D76B77">
      <w:pPr>
        <w:pStyle w:val="af1"/>
        <w:ind w:firstLine="851"/>
        <w:rPr>
          <w:color w:val="000000"/>
          <w:sz w:val="28"/>
          <w:szCs w:val="28"/>
        </w:rPr>
      </w:pPr>
      <w:r>
        <w:rPr>
          <w:color w:val="000000"/>
          <w:sz w:val="28"/>
          <w:szCs w:val="28"/>
        </w:rPr>
        <w:t>3.1</w:t>
      </w:r>
      <w:r w:rsidRPr="00651E37">
        <w:rPr>
          <w:color w:val="000000"/>
          <w:sz w:val="28"/>
          <w:szCs w:val="28"/>
        </w:rPr>
        <w:t>5</w:t>
      </w:r>
      <w:r w:rsidR="00F93517">
        <w:rPr>
          <w:color w:val="000000"/>
          <w:sz w:val="28"/>
          <w:szCs w:val="28"/>
        </w:rPr>
        <w:t>. </w:t>
      </w:r>
      <w:r w:rsidR="007E1C44">
        <w:rPr>
          <w:color w:val="000000"/>
          <w:sz w:val="28"/>
          <w:szCs w:val="28"/>
        </w:rPr>
        <w:t xml:space="preserve">По запросу правообладателя земельного участка должностные лица, уполномоченные осуществлять муниципальный земельный контроль, в </w:t>
      </w:r>
      <w:proofErr w:type="gramStart"/>
      <w:r w:rsidR="007E1C44">
        <w:rPr>
          <w:color w:val="000000"/>
          <w:sz w:val="28"/>
          <w:szCs w:val="28"/>
        </w:rPr>
        <w:t>срок</w:t>
      </w:r>
      <w:proofErr w:type="gramEnd"/>
      <w:r w:rsidR="007E1C44">
        <w:rPr>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4A4935" w:rsidRPr="005C3BBF" w:rsidRDefault="00B231E5" w:rsidP="00D76B77">
      <w:pPr>
        <w:pStyle w:val="af1"/>
        <w:ind w:firstLine="851"/>
        <w:rPr>
          <w:color w:val="000000"/>
          <w:sz w:val="28"/>
          <w:szCs w:val="28"/>
        </w:rPr>
      </w:pPr>
      <w:r>
        <w:rPr>
          <w:color w:val="000000"/>
          <w:sz w:val="28"/>
          <w:szCs w:val="28"/>
        </w:rPr>
        <w:t>3.1</w:t>
      </w:r>
      <w:r w:rsidRPr="00651E37">
        <w:rPr>
          <w:color w:val="000000"/>
          <w:sz w:val="28"/>
          <w:szCs w:val="28"/>
        </w:rPr>
        <w:t>6</w:t>
      </w:r>
      <w:r w:rsidR="005C3BBF" w:rsidRPr="005C3BBF">
        <w:rPr>
          <w:color w:val="000000"/>
          <w:sz w:val="28"/>
          <w:szCs w:val="28"/>
        </w:rPr>
        <w:t>.</w:t>
      </w:r>
      <w:r w:rsidR="00F93517">
        <w:rPr>
          <w:color w:val="000000"/>
          <w:sz w:val="28"/>
          <w:szCs w:val="28"/>
        </w:rPr>
        <w:t> </w:t>
      </w:r>
      <w:r w:rsidR="005C3BBF">
        <w:rPr>
          <w:rFonts w:ascii="Times New Roman" w:hAnsi="Times New Roman" w:cs="Times New Roman"/>
          <w:bCs/>
          <w:color w:val="000000"/>
          <w:sz w:val="28"/>
          <w:szCs w:val="28"/>
        </w:rPr>
        <w:t>У</w:t>
      </w:r>
      <w:r w:rsidR="005C3BBF" w:rsidRPr="00A0063C">
        <w:rPr>
          <w:rFonts w:ascii="Times New Roman" w:hAnsi="Times New Roman" w:cs="Times New Roman"/>
          <w:bCs/>
          <w:color w:val="000000"/>
          <w:sz w:val="28"/>
          <w:szCs w:val="28"/>
        </w:rPr>
        <w:t>полномоченный орган</w:t>
      </w:r>
      <w:r w:rsidR="005C3BBF">
        <w:rPr>
          <w:rFonts w:ascii="Times New Roman" w:hAnsi="Times New Roman" w:cs="Times New Roman"/>
          <w:color w:val="000000"/>
          <w:sz w:val="28"/>
          <w:szCs w:val="28"/>
        </w:rPr>
        <w:t xml:space="preserve"> </w:t>
      </w:r>
      <w:r w:rsidR="005C3BBF" w:rsidRPr="005C3BBF">
        <w:rPr>
          <w:color w:val="000000"/>
          <w:sz w:val="28"/>
          <w:szCs w:val="28"/>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1340A6">
        <w:rPr>
          <w:color w:val="000000"/>
          <w:sz w:val="28"/>
          <w:szCs w:val="28"/>
        </w:rPr>
        <w:t>решениями, указанны</w:t>
      </w:r>
      <w:r w:rsidR="00F93517">
        <w:rPr>
          <w:color w:val="000000"/>
          <w:sz w:val="28"/>
          <w:szCs w:val="28"/>
        </w:rPr>
        <w:t>ми в пунктах 3.6, 3.7, 3.8, 3.9</w:t>
      </w:r>
      <w:r w:rsidR="001340A6">
        <w:rPr>
          <w:color w:val="000000"/>
          <w:sz w:val="28"/>
          <w:szCs w:val="28"/>
        </w:rPr>
        <w:t xml:space="preserve"> раздела 3</w:t>
      </w:r>
      <w:r w:rsidR="005C3BBF" w:rsidRPr="005C3BBF">
        <w:rPr>
          <w:color w:val="000000"/>
          <w:sz w:val="28"/>
          <w:szCs w:val="28"/>
        </w:rPr>
        <w:t xml:space="preserve"> настоящего Положения.</w:t>
      </w:r>
    </w:p>
    <w:p w:rsidR="004A4935" w:rsidRPr="00960637" w:rsidRDefault="00B231E5" w:rsidP="00D76B77">
      <w:pPr>
        <w:pStyle w:val="af1"/>
        <w:ind w:firstLine="851"/>
        <w:rPr>
          <w:sz w:val="28"/>
          <w:szCs w:val="28"/>
        </w:rPr>
      </w:pPr>
      <w:r>
        <w:rPr>
          <w:color w:val="000000"/>
          <w:sz w:val="28"/>
          <w:szCs w:val="28"/>
        </w:rPr>
        <w:t>3.1</w:t>
      </w:r>
      <w:r w:rsidRPr="00651E37">
        <w:rPr>
          <w:color w:val="000000"/>
          <w:sz w:val="28"/>
          <w:szCs w:val="28"/>
        </w:rPr>
        <w:t>7</w:t>
      </w:r>
      <w:r w:rsidR="00F93517">
        <w:rPr>
          <w:color w:val="000000"/>
          <w:sz w:val="28"/>
          <w:szCs w:val="28"/>
        </w:rPr>
        <w:t>. </w:t>
      </w:r>
      <w:r w:rsidR="005C3BBF" w:rsidRPr="005C3BBF">
        <w:rPr>
          <w:color w:val="000000"/>
          <w:sz w:val="28"/>
          <w:szCs w:val="28"/>
        </w:rPr>
        <w:t xml:space="preserve">Перечни земельных участков с указанием категорий риска </w:t>
      </w:r>
      <w:r w:rsidR="004A4935">
        <w:rPr>
          <w:sz w:val="28"/>
          <w:szCs w:val="28"/>
        </w:rPr>
        <w:t xml:space="preserve">подлежат обязательному размещению на официальном сайте администрации муниципального образования Новокубанский район </w:t>
      </w:r>
      <w:proofErr w:type="spellStart"/>
      <w:r w:rsidR="004A4935" w:rsidRPr="00960637">
        <w:rPr>
          <w:rFonts w:eastAsia="Calibri"/>
          <w:sz w:val="28"/>
          <w:szCs w:val="28"/>
          <w:lang w:eastAsia="en-US"/>
        </w:rPr>
        <w:t>www.novokubanskiy.ru</w:t>
      </w:r>
      <w:proofErr w:type="spellEnd"/>
      <w:r w:rsidR="004A4935" w:rsidRPr="00960637">
        <w:rPr>
          <w:sz w:val="28"/>
          <w:szCs w:val="28"/>
        </w:rPr>
        <w:t xml:space="preserve"> в разделе</w:t>
      </w:r>
      <w:r w:rsidR="004910C5">
        <w:rPr>
          <w:sz w:val="28"/>
          <w:szCs w:val="28"/>
        </w:rPr>
        <w:t xml:space="preserve"> Муниципальный земельный контроль в информационно-телекоммуникационной сети «Интернет» (далее - «Интернет»)</w:t>
      </w:r>
      <w:r w:rsidR="004A4935" w:rsidRPr="00960637">
        <w:rPr>
          <w:sz w:val="28"/>
          <w:szCs w:val="28"/>
          <w:shd w:val="clear" w:color="auto" w:fill="FFFFFF"/>
        </w:rPr>
        <w:t>.</w:t>
      </w:r>
    </w:p>
    <w:p w:rsidR="005C3BBF" w:rsidRPr="005C3BBF" w:rsidRDefault="00D76B77" w:rsidP="00D76B77">
      <w:pPr>
        <w:pStyle w:val="af1"/>
        <w:ind w:firstLine="851"/>
        <w:rPr>
          <w:color w:val="000000"/>
          <w:sz w:val="28"/>
          <w:szCs w:val="28"/>
        </w:rPr>
      </w:pPr>
      <w:r>
        <w:rPr>
          <w:color w:val="000000"/>
          <w:sz w:val="28"/>
          <w:szCs w:val="28"/>
        </w:rPr>
        <w:t>3.</w:t>
      </w:r>
      <w:r w:rsidR="00B231E5" w:rsidRPr="00651E37">
        <w:rPr>
          <w:color w:val="000000"/>
          <w:sz w:val="28"/>
          <w:szCs w:val="28"/>
        </w:rPr>
        <w:t>18</w:t>
      </w:r>
      <w:r w:rsidR="00F93517">
        <w:rPr>
          <w:color w:val="000000"/>
          <w:sz w:val="28"/>
          <w:szCs w:val="28"/>
        </w:rPr>
        <w:t>. </w:t>
      </w:r>
      <w:r w:rsidR="005C3BBF" w:rsidRPr="005C3BBF">
        <w:rPr>
          <w:color w:val="000000"/>
          <w:sz w:val="28"/>
          <w:szCs w:val="28"/>
        </w:rPr>
        <w:t>Перечни земельных участков содержат следующую информацию:</w:t>
      </w:r>
    </w:p>
    <w:p w:rsidR="005C3BBF" w:rsidRPr="005C3BBF" w:rsidRDefault="00F93517" w:rsidP="00D76B77">
      <w:pPr>
        <w:pStyle w:val="af1"/>
        <w:ind w:firstLine="851"/>
        <w:rPr>
          <w:color w:val="000000"/>
          <w:sz w:val="28"/>
          <w:szCs w:val="28"/>
        </w:rPr>
      </w:pPr>
      <w:r>
        <w:rPr>
          <w:color w:val="000000"/>
          <w:sz w:val="28"/>
          <w:szCs w:val="28"/>
        </w:rPr>
        <w:t>а) </w:t>
      </w:r>
      <w:r w:rsidR="005C3BBF" w:rsidRPr="005C3BBF">
        <w:rPr>
          <w:color w:val="000000"/>
          <w:sz w:val="28"/>
          <w:szCs w:val="28"/>
        </w:rPr>
        <w:t>кадастровый номер земельного участка или при его отсутствии адрес местоположения земельного участка;</w:t>
      </w:r>
    </w:p>
    <w:p w:rsidR="005C3BBF" w:rsidRPr="005C3BBF" w:rsidRDefault="00F93517" w:rsidP="00D76B77">
      <w:pPr>
        <w:pStyle w:val="af1"/>
        <w:ind w:firstLine="851"/>
        <w:rPr>
          <w:color w:val="000000"/>
          <w:sz w:val="28"/>
          <w:szCs w:val="28"/>
        </w:rPr>
      </w:pPr>
      <w:r>
        <w:rPr>
          <w:color w:val="000000"/>
          <w:sz w:val="28"/>
          <w:szCs w:val="28"/>
        </w:rPr>
        <w:lastRenderedPageBreak/>
        <w:t>б) </w:t>
      </w:r>
      <w:r w:rsidR="005C3BBF" w:rsidRPr="005C3BBF">
        <w:rPr>
          <w:color w:val="000000"/>
          <w:sz w:val="28"/>
          <w:szCs w:val="28"/>
        </w:rPr>
        <w:t>присвоенная категория риска;</w:t>
      </w:r>
    </w:p>
    <w:p w:rsidR="005C3BBF" w:rsidRDefault="004910C5" w:rsidP="00DD2E6C">
      <w:pPr>
        <w:ind w:firstLine="851"/>
        <w:rPr>
          <w:color w:val="000000"/>
          <w:sz w:val="28"/>
          <w:szCs w:val="28"/>
        </w:rPr>
      </w:pPr>
      <w:r>
        <w:rPr>
          <w:color w:val="000000"/>
          <w:sz w:val="28"/>
          <w:szCs w:val="28"/>
        </w:rPr>
        <w:t>в) </w:t>
      </w:r>
      <w:r w:rsidR="005C3BBF" w:rsidRPr="005C3BBF">
        <w:rPr>
          <w:color w:val="000000"/>
          <w:sz w:val="28"/>
          <w:szCs w:val="28"/>
        </w:rPr>
        <w:t>реквизиты решения о присвоении земельному участку категории риска</w:t>
      </w:r>
      <w:r w:rsidR="00F44B38">
        <w:rPr>
          <w:color w:val="000000"/>
          <w:sz w:val="28"/>
          <w:szCs w:val="28"/>
        </w:rPr>
        <w:t xml:space="preserve">, </w:t>
      </w:r>
      <w:r w:rsidR="00F44B38" w:rsidRPr="00F44B38">
        <w:rPr>
          <w:color w:val="000000"/>
          <w:sz w:val="28"/>
          <w:szCs w:val="28"/>
        </w:rPr>
        <w:t>а также сведения, на основании которых было принято решение об отнесении земельного участка к категории риска.</w:t>
      </w:r>
    </w:p>
    <w:p w:rsidR="009B0111" w:rsidRDefault="009B0111" w:rsidP="00D76B77">
      <w:pPr>
        <w:pStyle w:val="af1"/>
        <w:ind w:firstLine="851"/>
        <w:rPr>
          <w:color w:val="000000"/>
          <w:sz w:val="28"/>
          <w:szCs w:val="28"/>
        </w:rPr>
      </w:pPr>
    </w:p>
    <w:p w:rsidR="009B0111" w:rsidRDefault="009B0111" w:rsidP="009B0111">
      <w:pPr>
        <w:shd w:val="clear" w:color="auto" w:fill="FFFFFF"/>
        <w:ind w:firstLine="709"/>
        <w:jc w:val="center"/>
      </w:pPr>
      <w:r>
        <w:rPr>
          <w:rFonts w:ascii="Times New Roman" w:hAnsi="Times New Roman"/>
          <w:b/>
          <w:sz w:val="28"/>
          <w:szCs w:val="28"/>
        </w:rPr>
        <w:t>4. Профилактика рисков причинения вреда (ущерба) охраняемым законом ценностям</w:t>
      </w:r>
    </w:p>
    <w:p w:rsidR="00D76B77" w:rsidRPr="005C3BBF" w:rsidRDefault="00D76B77" w:rsidP="009B0111">
      <w:pPr>
        <w:pStyle w:val="af1"/>
        <w:ind w:firstLine="0"/>
        <w:rPr>
          <w:color w:val="000000"/>
          <w:sz w:val="28"/>
          <w:szCs w:val="28"/>
        </w:rPr>
      </w:pPr>
    </w:p>
    <w:p w:rsidR="005C3BBF" w:rsidRPr="005C3BBF" w:rsidRDefault="009B0111" w:rsidP="00D76B77">
      <w:pPr>
        <w:pStyle w:val="af1"/>
        <w:ind w:firstLine="851"/>
        <w:rPr>
          <w:color w:val="000000"/>
          <w:sz w:val="28"/>
          <w:szCs w:val="28"/>
        </w:rPr>
      </w:pPr>
      <w:r>
        <w:rPr>
          <w:color w:val="000000"/>
          <w:sz w:val="28"/>
          <w:szCs w:val="28"/>
        </w:rPr>
        <w:t>4.1</w:t>
      </w:r>
      <w:r w:rsidR="004A4935">
        <w:rPr>
          <w:color w:val="000000"/>
          <w:sz w:val="28"/>
          <w:szCs w:val="28"/>
        </w:rPr>
        <w:t>. </w:t>
      </w:r>
      <w:r w:rsidR="004A4935">
        <w:rPr>
          <w:rFonts w:ascii="Times New Roman" w:hAnsi="Times New Roman" w:cs="Times New Roman"/>
          <w:bCs/>
          <w:color w:val="000000"/>
          <w:sz w:val="28"/>
          <w:szCs w:val="28"/>
        </w:rPr>
        <w:t>У</w:t>
      </w:r>
      <w:r w:rsidR="004A4935" w:rsidRPr="00A0063C">
        <w:rPr>
          <w:rFonts w:ascii="Times New Roman" w:hAnsi="Times New Roman" w:cs="Times New Roman"/>
          <w:bCs/>
          <w:color w:val="000000"/>
          <w:sz w:val="28"/>
          <w:szCs w:val="28"/>
        </w:rPr>
        <w:t>полномоченный орган</w:t>
      </w:r>
      <w:r w:rsidR="004A4935" w:rsidRPr="005C3BBF">
        <w:rPr>
          <w:color w:val="000000"/>
          <w:sz w:val="28"/>
          <w:szCs w:val="28"/>
        </w:rPr>
        <w:t xml:space="preserve"> </w:t>
      </w:r>
      <w:r w:rsidR="005C3BBF" w:rsidRPr="005C3BBF">
        <w:rPr>
          <w:color w:val="000000"/>
          <w:sz w:val="28"/>
          <w:szCs w:val="28"/>
        </w:rPr>
        <w:t>осуществляет муниципальный земельный контроль посредством проведения:</w:t>
      </w:r>
    </w:p>
    <w:p w:rsidR="005C3BBF" w:rsidRPr="005C3BBF" w:rsidRDefault="005C3BBF" w:rsidP="00D76B77">
      <w:pPr>
        <w:pStyle w:val="af1"/>
        <w:ind w:firstLine="851"/>
        <w:rPr>
          <w:color w:val="000000"/>
          <w:sz w:val="28"/>
          <w:szCs w:val="28"/>
        </w:rPr>
      </w:pPr>
      <w:r w:rsidRPr="005C3BBF">
        <w:rPr>
          <w:color w:val="000000"/>
          <w:sz w:val="28"/>
          <w:szCs w:val="28"/>
        </w:rPr>
        <w:t>а) профилактических мероприятий;</w:t>
      </w:r>
    </w:p>
    <w:p w:rsidR="005C3BBF" w:rsidRPr="005C3BBF" w:rsidRDefault="004A4935" w:rsidP="00D76B77">
      <w:pPr>
        <w:pStyle w:val="af1"/>
        <w:ind w:firstLine="851"/>
        <w:rPr>
          <w:color w:val="000000"/>
          <w:sz w:val="28"/>
          <w:szCs w:val="28"/>
        </w:rPr>
      </w:pPr>
      <w:r>
        <w:rPr>
          <w:color w:val="000000"/>
          <w:sz w:val="28"/>
          <w:szCs w:val="28"/>
        </w:rPr>
        <w:t>б) </w:t>
      </w:r>
      <w:r w:rsidR="005C3BBF" w:rsidRPr="005C3BBF">
        <w:rPr>
          <w:color w:val="000000"/>
          <w:sz w:val="28"/>
          <w:szCs w:val="28"/>
        </w:rPr>
        <w:t>контрольных мероприятий, проводимых с взаимодействием с контролируемым лицом и без взаимодействия с контролируемым лицом.</w:t>
      </w:r>
    </w:p>
    <w:p w:rsidR="00E25FA4" w:rsidRDefault="009B0111" w:rsidP="00D76B77">
      <w:pPr>
        <w:pStyle w:val="af1"/>
        <w:ind w:firstLine="851"/>
        <w:rPr>
          <w:color w:val="000000"/>
          <w:sz w:val="28"/>
          <w:szCs w:val="28"/>
        </w:rPr>
      </w:pPr>
      <w:r>
        <w:rPr>
          <w:color w:val="000000"/>
          <w:sz w:val="28"/>
          <w:szCs w:val="28"/>
        </w:rPr>
        <w:t>4.2</w:t>
      </w:r>
      <w:r w:rsidR="004A4935">
        <w:rPr>
          <w:color w:val="000000"/>
          <w:sz w:val="28"/>
          <w:szCs w:val="28"/>
        </w:rPr>
        <w:t>. </w:t>
      </w:r>
      <w:r w:rsidR="00F93517">
        <w:rPr>
          <w:color w:val="000000"/>
          <w:sz w:val="28"/>
          <w:szCs w:val="28"/>
        </w:rPr>
        <w:t>Профилактические</w:t>
      </w:r>
      <w:r w:rsidR="005C3BBF" w:rsidRPr="005C3BBF">
        <w:rPr>
          <w:color w:val="000000"/>
          <w:sz w:val="28"/>
          <w:szCs w:val="28"/>
        </w:rPr>
        <w:t xml:space="preserve"> мероприяти</w:t>
      </w:r>
      <w:r w:rsidR="00F93517">
        <w:rPr>
          <w:color w:val="000000"/>
          <w:sz w:val="28"/>
          <w:szCs w:val="28"/>
        </w:rPr>
        <w:t>я</w:t>
      </w:r>
      <w:r w:rsidR="005C3BBF" w:rsidRPr="005C3BBF">
        <w:rPr>
          <w:color w:val="000000"/>
          <w:sz w:val="28"/>
          <w:szCs w:val="28"/>
        </w:rPr>
        <w:t xml:space="preserve"> осуществляются </w:t>
      </w:r>
      <w:r w:rsidR="004A4935">
        <w:rPr>
          <w:rFonts w:ascii="Times New Roman" w:hAnsi="Times New Roman" w:cs="Times New Roman"/>
          <w:bCs/>
          <w:color w:val="000000"/>
          <w:sz w:val="28"/>
          <w:szCs w:val="28"/>
        </w:rPr>
        <w:t>уполномоченным</w:t>
      </w:r>
      <w:r w:rsidR="004A4935" w:rsidRPr="00A0063C">
        <w:rPr>
          <w:rFonts w:ascii="Times New Roman" w:hAnsi="Times New Roman" w:cs="Times New Roman"/>
          <w:bCs/>
          <w:color w:val="000000"/>
          <w:sz w:val="28"/>
          <w:szCs w:val="28"/>
        </w:rPr>
        <w:t xml:space="preserve"> орган</w:t>
      </w:r>
      <w:r w:rsidR="004A4935">
        <w:rPr>
          <w:rFonts w:ascii="Times New Roman" w:hAnsi="Times New Roman" w:cs="Times New Roman"/>
          <w:bCs/>
          <w:color w:val="000000"/>
          <w:sz w:val="28"/>
          <w:szCs w:val="28"/>
        </w:rPr>
        <w:t>ом</w:t>
      </w:r>
      <w:r w:rsidR="004A4935" w:rsidRPr="005C3BBF">
        <w:rPr>
          <w:color w:val="000000"/>
          <w:sz w:val="28"/>
          <w:szCs w:val="28"/>
        </w:rPr>
        <w:t xml:space="preserve"> </w:t>
      </w:r>
      <w:r w:rsidR="005C3BBF" w:rsidRPr="005C3BBF">
        <w:rPr>
          <w:color w:val="000000"/>
          <w:sz w:val="28"/>
          <w:szCs w:val="28"/>
        </w:rPr>
        <w:t>в целях</w:t>
      </w:r>
      <w:r w:rsidR="00E25FA4">
        <w:rPr>
          <w:color w:val="000000"/>
          <w:sz w:val="28"/>
          <w:szCs w:val="28"/>
        </w:rPr>
        <w:t>:</w:t>
      </w:r>
    </w:p>
    <w:p w:rsidR="00E25FA4" w:rsidRDefault="00E25FA4" w:rsidP="00E25FA4">
      <w:pPr>
        <w:shd w:val="clear" w:color="auto" w:fill="FFFFFF"/>
        <w:ind w:firstLine="851"/>
        <w:rPr>
          <w:rFonts w:ascii="Times New Roman" w:hAnsi="Times New Roman"/>
          <w:sz w:val="28"/>
          <w:szCs w:val="28"/>
        </w:rPr>
      </w:pPr>
      <w:r>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rsidR="00E25FA4" w:rsidRDefault="00F93517" w:rsidP="00E25FA4">
      <w:pPr>
        <w:shd w:val="clear" w:color="auto" w:fill="FFFFFF"/>
        <w:ind w:firstLine="851"/>
        <w:rPr>
          <w:rFonts w:ascii="Times New Roman" w:hAnsi="Times New Roman"/>
          <w:sz w:val="28"/>
          <w:szCs w:val="28"/>
        </w:rPr>
      </w:pPr>
      <w:bookmarkStart w:id="2" w:name="dst100485"/>
      <w:bookmarkEnd w:id="2"/>
      <w:r>
        <w:rPr>
          <w:rFonts w:ascii="Times New Roman" w:hAnsi="Times New Roman"/>
          <w:sz w:val="28"/>
          <w:szCs w:val="28"/>
        </w:rPr>
        <w:t>2) </w:t>
      </w:r>
      <w:r w:rsidR="00E25FA4">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5FA4" w:rsidRDefault="00F93517" w:rsidP="00E25FA4">
      <w:pPr>
        <w:shd w:val="clear" w:color="auto" w:fill="FFFFFF"/>
        <w:ind w:firstLine="851"/>
        <w:rPr>
          <w:rFonts w:ascii="Times New Roman" w:hAnsi="Times New Roman"/>
          <w:sz w:val="28"/>
          <w:szCs w:val="28"/>
        </w:rPr>
      </w:pPr>
      <w:bookmarkStart w:id="3" w:name="dst100486"/>
      <w:bookmarkEnd w:id="3"/>
      <w:r>
        <w:rPr>
          <w:rFonts w:ascii="Times New Roman" w:hAnsi="Times New Roman"/>
          <w:sz w:val="28"/>
          <w:szCs w:val="28"/>
        </w:rPr>
        <w:t>3) </w:t>
      </w:r>
      <w:r w:rsidR="00E25FA4">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5C3BBF" w:rsidRPr="005C3BBF" w:rsidRDefault="009B0111" w:rsidP="00E25FA4">
      <w:pPr>
        <w:pStyle w:val="af1"/>
        <w:ind w:firstLine="851"/>
        <w:rPr>
          <w:color w:val="000000"/>
          <w:sz w:val="28"/>
          <w:szCs w:val="28"/>
        </w:rPr>
      </w:pPr>
      <w:r>
        <w:rPr>
          <w:color w:val="000000"/>
          <w:sz w:val="28"/>
          <w:szCs w:val="28"/>
        </w:rPr>
        <w:t>4.3. </w:t>
      </w:r>
      <w:r w:rsidR="005C3BBF" w:rsidRPr="005C3BBF">
        <w:rPr>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3BBF" w:rsidRPr="005C3BBF" w:rsidRDefault="009B0111" w:rsidP="00D76B77">
      <w:pPr>
        <w:pStyle w:val="af1"/>
        <w:ind w:firstLine="851"/>
        <w:rPr>
          <w:color w:val="000000"/>
          <w:sz w:val="28"/>
          <w:szCs w:val="28"/>
        </w:rPr>
      </w:pPr>
      <w:r>
        <w:rPr>
          <w:color w:val="000000"/>
          <w:sz w:val="28"/>
          <w:szCs w:val="28"/>
        </w:rPr>
        <w:t>4.4. </w:t>
      </w:r>
      <w:r w:rsidR="005C3BBF" w:rsidRPr="005C3BBF">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C3BBF" w:rsidRPr="005C3BBF" w:rsidRDefault="009B0111" w:rsidP="00D76B77">
      <w:pPr>
        <w:pStyle w:val="af1"/>
        <w:ind w:firstLine="851"/>
        <w:rPr>
          <w:color w:val="000000"/>
          <w:sz w:val="28"/>
          <w:szCs w:val="28"/>
        </w:rPr>
      </w:pPr>
      <w:r>
        <w:rPr>
          <w:color w:val="000000"/>
          <w:sz w:val="28"/>
          <w:szCs w:val="28"/>
        </w:rPr>
        <w:t>4.5. </w:t>
      </w:r>
      <w:proofErr w:type="gramStart"/>
      <w:r w:rsidR="005C3BBF" w:rsidRPr="005C3BBF">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4A4935" w:rsidRPr="00A0063C">
        <w:rPr>
          <w:rFonts w:ascii="Times New Roman" w:hAnsi="Times New Roman" w:cs="Times New Roman"/>
          <w:bCs/>
          <w:color w:val="000000"/>
          <w:sz w:val="28"/>
          <w:szCs w:val="28"/>
        </w:rPr>
        <w:t>муниципального образования Новокубанский район</w:t>
      </w:r>
      <w:r w:rsidR="004A4935" w:rsidRPr="005C3BBF">
        <w:rPr>
          <w:color w:val="000000"/>
          <w:sz w:val="28"/>
          <w:szCs w:val="28"/>
        </w:rPr>
        <w:t xml:space="preserve"> </w:t>
      </w:r>
      <w:r w:rsidR="005C3BBF" w:rsidRPr="005C3BBF">
        <w:rPr>
          <w:color w:val="000000"/>
          <w:sz w:val="28"/>
          <w:szCs w:val="28"/>
        </w:rPr>
        <w:t>для принятия решения о проведении контрольных мероприятий.</w:t>
      </w:r>
      <w:proofErr w:type="gramEnd"/>
    </w:p>
    <w:p w:rsidR="005C3BBF" w:rsidRPr="00EE0146" w:rsidRDefault="001D72DA" w:rsidP="005C3BBF">
      <w:pPr>
        <w:pStyle w:val="af1"/>
        <w:ind w:firstLine="851"/>
        <w:rPr>
          <w:color w:val="000000"/>
          <w:sz w:val="28"/>
          <w:szCs w:val="28"/>
        </w:rPr>
      </w:pPr>
      <w:r>
        <w:rPr>
          <w:color w:val="000000"/>
          <w:sz w:val="28"/>
          <w:szCs w:val="28"/>
        </w:rPr>
        <w:t>4.6</w:t>
      </w:r>
      <w:r w:rsidR="004A4935">
        <w:rPr>
          <w:color w:val="000000"/>
          <w:sz w:val="28"/>
          <w:szCs w:val="28"/>
        </w:rPr>
        <w:t>. </w:t>
      </w:r>
      <w:r w:rsidR="005C3BBF" w:rsidRPr="005C3BBF">
        <w:rPr>
          <w:color w:val="000000"/>
          <w:sz w:val="28"/>
          <w:szCs w:val="28"/>
        </w:rPr>
        <w:t xml:space="preserve">При осуществлении </w:t>
      </w:r>
      <w:r w:rsidR="004A4935">
        <w:rPr>
          <w:rFonts w:ascii="Times New Roman" w:hAnsi="Times New Roman" w:cs="Times New Roman"/>
          <w:bCs/>
          <w:color w:val="000000"/>
          <w:sz w:val="28"/>
          <w:szCs w:val="28"/>
        </w:rPr>
        <w:t>уполномоченным</w:t>
      </w:r>
      <w:r w:rsidR="004A4935" w:rsidRPr="00A0063C">
        <w:rPr>
          <w:rFonts w:ascii="Times New Roman" w:hAnsi="Times New Roman" w:cs="Times New Roman"/>
          <w:bCs/>
          <w:color w:val="000000"/>
          <w:sz w:val="28"/>
          <w:szCs w:val="28"/>
        </w:rPr>
        <w:t xml:space="preserve"> орган</w:t>
      </w:r>
      <w:r w:rsidR="004A4935">
        <w:rPr>
          <w:rFonts w:ascii="Times New Roman" w:hAnsi="Times New Roman" w:cs="Times New Roman"/>
          <w:bCs/>
          <w:color w:val="000000"/>
          <w:sz w:val="28"/>
          <w:szCs w:val="28"/>
        </w:rPr>
        <w:t>ом</w:t>
      </w:r>
      <w:r w:rsidR="004A4935" w:rsidRPr="005C3BBF">
        <w:rPr>
          <w:color w:val="000000"/>
          <w:sz w:val="28"/>
          <w:szCs w:val="28"/>
        </w:rPr>
        <w:t xml:space="preserve"> </w:t>
      </w:r>
      <w:r w:rsidR="005C3BBF" w:rsidRPr="005C3BBF">
        <w:rPr>
          <w:color w:val="000000"/>
          <w:sz w:val="28"/>
          <w:szCs w:val="28"/>
        </w:rPr>
        <w:t xml:space="preserve">муниципального земельного контроля могут проводиться следующие виды профилактических </w:t>
      </w:r>
      <w:r w:rsidR="005C3BBF" w:rsidRPr="00EE0146">
        <w:rPr>
          <w:color w:val="000000"/>
          <w:sz w:val="28"/>
          <w:szCs w:val="28"/>
        </w:rPr>
        <w:t>мероприятий:</w:t>
      </w:r>
    </w:p>
    <w:p w:rsidR="005C3BBF" w:rsidRPr="00E510D4" w:rsidRDefault="005C3BBF" w:rsidP="005C3BBF">
      <w:pPr>
        <w:pStyle w:val="af1"/>
        <w:ind w:firstLine="851"/>
        <w:rPr>
          <w:color w:val="000000"/>
          <w:sz w:val="28"/>
          <w:szCs w:val="28"/>
        </w:rPr>
      </w:pPr>
      <w:r w:rsidRPr="00E510D4">
        <w:rPr>
          <w:color w:val="000000"/>
          <w:sz w:val="28"/>
          <w:szCs w:val="28"/>
        </w:rPr>
        <w:t>а) информирование;</w:t>
      </w:r>
    </w:p>
    <w:p w:rsidR="005C3BBF" w:rsidRPr="00E510D4" w:rsidRDefault="005C3BBF" w:rsidP="005C3BBF">
      <w:pPr>
        <w:pStyle w:val="af1"/>
        <w:ind w:firstLine="851"/>
        <w:rPr>
          <w:color w:val="000000"/>
          <w:sz w:val="28"/>
          <w:szCs w:val="28"/>
        </w:rPr>
      </w:pPr>
      <w:r w:rsidRPr="00E510D4">
        <w:rPr>
          <w:color w:val="000000"/>
          <w:sz w:val="28"/>
          <w:szCs w:val="28"/>
        </w:rPr>
        <w:lastRenderedPageBreak/>
        <w:t>б) обобщение правоприменительной практики;</w:t>
      </w:r>
    </w:p>
    <w:p w:rsidR="005C3BBF" w:rsidRPr="00E510D4" w:rsidRDefault="005C3BBF" w:rsidP="005C3BBF">
      <w:pPr>
        <w:pStyle w:val="af1"/>
        <w:ind w:firstLine="851"/>
        <w:rPr>
          <w:color w:val="000000"/>
          <w:sz w:val="28"/>
          <w:szCs w:val="28"/>
        </w:rPr>
      </w:pPr>
      <w:r w:rsidRPr="00E510D4">
        <w:rPr>
          <w:color w:val="000000"/>
          <w:sz w:val="28"/>
          <w:szCs w:val="28"/>
        </w:rPr>
        <w:t>в) объявление предостережений;</w:t>
      </w:r>
    </w:p>
    <w:p w:rsidR="005C3BBF" w:rsidRPr="00E510D4" w:rsidRDefault="005C3BBF" w:rsidP="005C3BBF">
      <w:pPr>
        <w:pStyle w:val="af1"/>
        <w:ind w:firstLine="851"/>
        <w:rPr>
          <w:color w:val="000000"/>
          <w:sz w:val="28"/>
          <w:szCs w:val="28"/>
        </w:rPr>
      </w:pPr>
      <w:r w:rsidRPr="00E510D4">
        <w:rPr>
          <w:color w:val="000000"/>
          <w:sz w:val="28"/>
          <w:szCs w:val="28"/>
        </w:rPr>
        <w:t>г) консультирование;</w:t>
      </w:r>
    </w:p>
    <w:p w:rsidR="005C3BBF" w:rsidRDefault="005C3BBF" w:rsidP="005C3BBF">
      <w:pPr>
        <w:pStyle w:val="af1"/>
        <w:ind w:firstLine="851"/>
        <w:rPr>
          <w:color w:val="000000"/>
          <w:sz w:val="28"/>
          <w:szCs w:val="28"/>
        </w:rPr>
      </w:pPr>
      <w:proofErr w:type="spellStart"/>
      <w:r w:rsidRPr="00E510D4">
        <w:rPr>
          <w:color w:val="000000"/>
          <w:sz w:val="28"/>
          <w:szCs w:val="28"/>
        </w:rPr>
        <w:t>д</w:t>
      </w:r>
      <w:proofErr w:type="spellEnd"/>
      <w:r w:rsidRPr="00E510D4">
        <w:rPr>
          <w:color w:val="000000"/>
          <w:sz w:val="28"/>
          <w:szCs w:val="28"/>
        </w:rPr>
        <w:t>) профилактический визит.</w:t>
      </w:r>
    </w:p>
    <w:p w:rsidR="00EE0146" w:rsidRPr="005C3BBF" w:rsidRDefault="00EE0146" w:rsidP="00F44B38">
      <w:pPr>
        <w:pStyle w:val="af1"/>
        <w:ind w:firstLine="0"/>
        <w:rPr>
          <w:color w:val="000000"/>
          <w:sz w:val="28"/>
          <w:szCs w:val="28"/>
        </w:rPr>
      </w:pPr>
    </w:p>
    <w:p w:rsidR="001D72DA" w:rsidRDefault="001D72DA" w:rsidP="00EE0146">
      <w:pPr>
        <w:pStyle w:val="af1"/>
        <w:ind w:firstLine="0"/>
        <w:jc w:val="center"/>
        <w:rPr>
          <w:b/>
          <w:color w:val="000000"/>
          <w:sz w:val="28"/>
          <w:szCs w:val="28"/>
        </w:rPr>
      </w:pPr>
      <w:r w:rsidRPr="001D72DA">
        <w:rPr>
          <w:b/>
          <w:color w:val="000000"/>
          <w:sz w:val="28"/>
          <w:szCs w:val="28"/>
        </w:rPr>
        <w:t>5. Виды профилактических мероприятий при осуществлении муниципального земельного контроля</w:t>
      </w:r>
    </w:p>
    <w:p w:rsidR="00DE5080" w:rsidRDefault="00DE5080" w:rsidP="00EE0146">
      <w:pPr>
        <w:pStyle w:val="af1"/>
        <w:ind w:firstLine="851"/>
        <w:jc w:val="center"/>
        <w:rPr>
          <w:b/>
          <w:color w:val="000000"/>
          <w:sz w:val="28"/>
          <w:szCs w:val="28"/>
        </w:rPr>
      </w:pPr>
    </w:p>
    <w:p w:rsidR="001D72DA" w:rsidRPr="00DE5080" w:rsidRDefault="001D72DA" w:rsidP="00EE0146">
      <w:pPr>
        <w:pStyle w:val="af1"/>
        <w:ind w:firstLine="0"/>
        <w:jc w:val="center"/>
        <w:rPr>
          <w:b/>
          <w:color w:val="000000"/>
          <w:sz w:val="28"/>
          <w:szCs w:val="28"/>
        </w:rPr>
      </w:pPr>
      <w:r w:rsidRPr="00DE5080">
        <w:rPr>
          <w:b/>
          <w:color w:val="000000"/>
          <w:sz w:val="28"/>
          <w:szCs w:val="28"/>
        </w:rPr>
        <w:t>5.1.</w:t>
      </w:r>
      <w:r w:rsidR="00DE5080" w:rsidRPr="00DE5080">
        <w:rPr>
          <w:b/>
          <w:color w:val="000000"/>
          <w:sz w:val="28"/>
          <w:szCs w:val="28"/>
        </w:rPr>
        <w:t xml:space="preserve"> Информирование</w:t>
      </w:r>
    </w:p>
    <w:p w:rsidR="001D72DA" w:rsidRDefault="001D72DA" w:rsidP="00EE0146">
      <w:pPr>
        <w:pStyle w:val="af1"/>
        <w:ind w:firstLine="0"/>
        <w:jc w:val="center"/>
        <w:rPr>
          <w:color w:val="000000"/>
          <w:sz w:val="28"/>
          <w:szCs w:val="28"/>
        </w:rPr>
      </w:pPr>
    </w:p>
    <w:p w:rsidR="00761725" w:rsidRPr="004910C5" w:rsidRDefault="00DE5080" w:rsidP="004910C5">
      <w:pPr>
        <w:pStyle w:val="af1"/>
        <w:ind w:firstLine="851"/>
        <w:rPr>
          <w:sz w:val="28"/>
          <w:szCs w:val="28"/>
        </w:rPr>
      </w:pPr>
      <w:r>
        <w:rPr>
          <w:color w:val="000000"/>
          <w:sz w:val="28"/>
          <w:szCs w:val="28"/>
        </w:rPr>
        <w:t>5.1.1</w:t>
      </w:r>
      <w:r w:rsidR="004A4935">
        <w:rPr>
          <w:color w:val="000000"/>
          <w:sz w:val="28"/>
          <w:szCs w:val="28"/>
        </w:rPr>
        <w:t>. </w:t>
      </w:r>
      <w:r w:rsidR="005C3BBF" w:rsidRPr="005C3BBF">
        <w:rPr>
          <w:color w:val="000000"/>
          <w:sz w:val="28"/>
          <w:szCs w:val="28"/>
        </w:rPr>
        <w:t xml:space="preserve">Информирование осуществляется </w:t>
      </w:r>
      <w:r w:rsidR="00761725">
        <w:rPr>
          <w:rFonts w:ascii="Times New Roman" w:hAnsi="Times New Roman" w:cs="Times New Roman"/>
          <w:bCs/>
          <w:color w:val="000000"/>
          <w:sz w:val="28"/>
          <w:szCs w:val="28"/>
        </w:rPr>
        <w:t>уполномоченным</w:t>
      </w:r>
      <w:r w:rsidR="00761725" w:rsidRPr="00A0063C">
        <w:rPr>
          <w:rFonts w:ascii="Times New Roman" w:hAnsi="Times New Roman" w:cs="Times New Roman"/>
          <w:bCs/>
          <w:color w:val="000000"/>
          <w:sz w:val="28"/>
          <w:szCs w:val="28"/>
        </w:rPr>
        <w:t xml:space="preserve"> орган</w:t>
      </w:r>
      <w:r w:rsidR="00761725">
        <w:rPr>
          <w:rFonts w:ascii="Times New Roman" w:hAnsi="Times New Roman" w:cs="Times New Roman"/>
          <w:bCs/>
          <w:color w:val="000000"/>
          <w:sz w:val="28"/>
          <w:szCs w:val="28"/>
        </w:rPr>
        <w:t>ом</w:t>
      </w:r>
      <w:r w:rsidR="00761725" w:rsidRPr="005C3BBF">
        <w:rPr>
          <w:color w:val="000000"/>
          <w:sz w:val="28"/>
          <w:szCs w:val="28"/>
        </w:rPr>
        <w:t xml:space="preserve"> </w:t>
      </w:r>
      <w:r w:rsidR="005C3BBF" w:rsidRPr="005C3BBF">
        <w:rPr>
          <w:color w:val="000000"/>
          <w:sz w:val="28"/>
          <w:szCs w:val="28"/>
        </w:rPr>
        <w:t xml:space="preserve">по вопросам соблюдения обязательных требований посредством размещения </w:t>
      </w:r>
      <w:r w:rsidR="00761725">
        <w:rPr>
          <w:sz w:val="28"/>
          <w:szCs w:val="28"/>
        </w:rPr>
        <w:t xml:space="preserve">на официальном сайте администрации муниципального образования Новокубанский район </w:t>
      </w:r>
      <w:proofErr w:type="spellStart"/>
      <w:r w:rsidR="00761725" w:rsidRPr="00960637">
        <w:rPr>
          <w:rFonts w:eastAsia="Calibri"/>
          <w:sz w:val="28"/>
          <w:szCs w:val="28"/>
          <w:lang w:eastAsia="en-US"/>
        </w:rPr>
        <w:t>www.novokubanskiy.ru</w:t>
      </w:r>
      <w:proofErr w:type="spellEnd"/>
      <w:r w:rsidR="00761725" w:rsidRPr="00960637">
        <w:rPr>
          <w:sz w:val="28"/>
          <w:szCs w:val="28"/>
        </w:rPr>
        <w:t xml:space="preserve"> в разделе</w:t>
      </w:r>
      <w:r w:rsidR="004910C5">
        <w:rPr>
          <w:sz w:val="28"/>
          <w:szCs w:val="28"/>
        </w:rPr>
        <w:t xml:space="preserve"> Муниципальный земельный контроль в информационно-телекоммуникационной сети «Интернет» (далее - «Интернет»)</w:t>
      </w:r>
      <w:r w:rsidR="004910C5">
        <w:rPr>
          <w:sz w:val="28"/>
          <w:szCs w:val="28"/>
          <w:shd w:val="clear" w:color="auto" w:fill="FFFFFF"/>
        </w:rPr>
        <w:t xml:space="preserve"> и средствах массовой информации</w:t>
      </w:r>
      <w:r w:rsidR="00761725" w:rsidRPr="00960637">
        <w:rPr>
          <w:sz w:val="28"/>
          <w:szCs w:val="28"/>
          <w:shd w:val="clear" w:color="auto" w:fill="FFFFFF"/>
        </w:rPr>
        <w:t>.</w:t>
      </w:r>
    </w:p>
    <w:p w:rsidR="005C3BBF" w:rsidRDefault="00DE5080" w:rsidP="005C3BBF">
      <w:pPr>
        <w:pStyle w:val="af1"/>
        <w:ind w:firstLine="851"/>
        <w:rPr>
          <w:color w:val="000000"/>
          <w:sz w:val="28"/>
          <w:szCs w:val="28"/>
        </w:rPr>
      </w:pPr>
      <w:r>
        <w:rPr>
          <w:color w:val="000000"/>
          <w:sz w:val="28"/>
          <w:szCs w:val="28"/>
        </w:rPr>
        <w:t>5.1.2.</w:t>
      </w:r>
      <w:r w:rsidR="00F93517">
        <w:rPr>
          <w:color w:val="000000"/>
          <w:sz w:val="28"/>
          <w:szCs w:val="28"/>
        </w:rPr>
        <w:t> </w:t>
      </w:r>
      <w:r w:rsidR="00761725">
        <w:rPr>
          <w:rFonts w:ascii="Times New Roman" w:hAnsi="Times New Roman" w:cs="Times New Roman"/>
          <w:bCs/>
          <w:color w:val="000000"/>
          <w:sz w:val="28"/>
          <w:szCs w:val="28"/>
        </w:rPr>
        <w:t>У</w:t>
      </w:r>
      <w:r w:rsidR="00761725" w:rsidRPr="00A0063C">
        <w:rPr>
          <w:rFonts w:ascii="Times New Roman" w:hAnsi="Times New Roman" w:cs="Times New Roman"/>
          <w:bCs/>
          <w:color w:val="000000"/>
          <w:sz w:val="28"/>
          <w:szCs w:val="28"/>
        </w:rPr>
        <w:t>полномоченный орган</w:t>
      </w:r>
      <w:r w:rsidR="00761725">
        <w:rPr>
          <w:rFonts w:ascii="Times New Roman" w:hAnsi="Times New Roman" w:cs="Times New Roman"/>
          <w:color w:val="000000"/>
          <w:sz w:val="28"/>
          <w:szCs w:val="28"/>
        </w:rPr>
        <w:t xml:space="preserve"> </w:t>
      </w:r>
      <w:r w:rsidR="00761725">
        <w:rPr>
          <w:color w:val="000000"/>
          <w:sz w:val="28"/>
          <w:szCs w:val="28"/>
        </w:rPr>
        <w:t>обязан</w:t>
      </w:r>
      <w:r w:rsidR="005C3BBF" w:rsidRPr="005C3BBF">
        <w:rPr>
          <w:color w:val="000000"/>
          <w:sz w:val="28"/>
          <w:szCs w:val="28"/>
        </w:rPr>
        <w:t xml:space="preserve"> размещать и поддерживать в актуальном состоянии на </w:t>
      </w:r>
      <w:r w:rsidR="00761725">
        <w:rPr>
          <w:sz w:val="28"/>
          <w:szCs w:val="28"/>
        </w:rPr>
        <w:t xml:space="preserve">официальном сайте администрации муниципального образования Новокубанский район </w:t>
      </w:r>
      <w:proofErr w:type="spellStart"/>
      <w:r w:rsidR="00761725" w:rsidRPr="00960637">
        <w:rPr>
          <w:rFonts w:eastAsia="Calibri"/>
          <w:sz w:val="28"/>
          <w:szCs w:val="28"/>
          <w:lang w:eastAsia="en-US"/>
        </w:rPr>
        <w:t>www.novokubanskiy.ru</w:t>
      </w:r>
      <w:proofErr w:type="spellEnd"/>
      <w:r w:rsidR="00761725" w:rsidRPr="00960637">
        <w:rPr>
          <w:sz w:val="28"/>
          <w:szCs w:val="28"/>
        </w:rPr>
        <w:t xml:space="preserve"> </w:t>
      </w:r>
      <w:r w:rsidR="005C3BBF" w:rsidRPr="005C3BBF">
        <w:rPr>
          <w:color w:val="000000"/>
          <w:sz w:val="28"/>
          <w:szCs w:val="28"/>
        </w:rPr>
        <w:t>сведения, предусмотренные частью 3 статьи 46 Федера</w:t>
      </w:r>
      <w:r w:rsidR="004910C5">
        <w:rPr>
          <w:color w:val="000000"/>
          <w:sz w:val="28"/>
          <w:szCs w:val="28"/>
        </w:rPr>
        <w:t xml:space="preserve">льного закона от 31 июля 2020 года </w:t>
      </w:r>
      <w:r w:rsidR="005C3BBF" w:rsidRPr="005C3BBF">
        <w:rPr>
          <w:color w:val="000000"/>
          <w:sz w:val="28"/>
          <w:szCs w:val="28"/>
        </w:rPr>
        <w:t xml:space="preserve"> № 248-ФЗ «О государственном контроле (надзоре) и муниципальном контроле в Российской Федерации».</w:t>
      </w:r>
    </w:p>
    <w:p w:rsidR="00DE5080" w:rsidRDefault="00DE5080" w:rsidP="005C3BBF">
      <w:pPr>
        <w:pStyle w:val="af1"/>
        <w:ind w:firstLine="851"/>
        <w:rPr>
          <w:color w:val="000000"/>
          <w:sz w:val="28"/>
          <w:szCs w:val="28"/>
        </w:rPr>
      </w:pPr>
    </w:p>
    <w:p w:rsidR="00DE5080" w:rsidRPr="00DE5080" w:rsidRDefault="00DE5080" w:rsidP="00DE5080">
      <w:pPr>
        <w:pStyle w:val="af1"/>
        <w:ind w:firstLine="851"/>
        <w:jc w:val="center"/>
        <w:rPr>
          <w:b/>
          <w:color w:val="000000"/>
          <w:sz w:val="28"/>
          <w:szCs w:val="28"/>
        </w:rPr>
      </w:pPr>
      <w:r>
        <w:rPr>
          <w:b/>
          <w:color w:val="000000"/>
          <w:sz w:val="28"/>
          <w:szCs w:val="28"/>
        </w:rPr>
        <w:t>5.2</w:t>
      </w:r>
      <w:r w:rsidRPr="00DE5080">
        <w:rPr>
          <w:b/>
          <w:color w:val="000000"/>
          <w:sz w:val="28"/>
          <w:szCs w:val="28"/>
        </w:rPr>
        <w:t>. Обобщение правоприменительной практики</w:t>
      </w:r>
    </w:p>
    <w:p w:rsidR="00DE5080" w:rsidRPr="005C3BBF" w:rsidRDefault="00DE5080" w:rsidP="005C3BBF">
      <w:pPr>
        <w:pStyle w:val="af1"/>
        <w:ind w:firstLine="851"/>
        <w:rPr>
          <w:color w:val="000000"/>
          <w:sz w:val="28"/>
          <w:szCs w:val="28"/>
        </w:rPr>
      </w:pPr>
    </w:p>
    <w:p w:rsidR="005C3BBF" w:rsidRPr="005C3BBF" w:rsidRDefault="00DE5080" w:rsidP="005C3BBF">
      <w:pPr>
        <w:pStyle w:val="af1"/>
        <w:ind w:firstLine="851"/>
        <w:rPr>
          <w:color w:val="000000"/>
          <w:sz w:val="28"/>
          <w:szCs w:val="28"/>
        </w:rPr>
      </w:pPr>
      <w:r>
        <w:rPr>
          <w:color w:val="000000"/>
          <w:sz w:val="28"/>
          <w:szCs w:val="28"/>
        </w:rPr>
        <w:t>5.2.1. </w:t>
      </w:r>
      <w:r w:rsidR="005C3BBF" w:rsidRPr="005C3BBF">
        <w:rPr>
          <w:color w:val="000000"/>
          <w:sz w:val="28"/>
          <w:szCs w:val="28"/>
        </w:rPr>
        <w:t xml:space="preserve">Обобщение правоприменительной практики осуществляется </w:t>
      </w:r>
      <w:r w:rsidR="00761725">
        <w:rPr>
          <w:rFonts w:ascii="Times New Roman" w:hAnsi="Times New Roman" w:cs="Times New Roman"/>
          <w:bCs/>
          <w:color w:val="000000"/>
          <w:sz w:val="28"/>
          <w:szCs w:val="28"/>
        </w:rPr>
        <w:t>уполномоченным</w:t>
      </w:r>
      <w:r w:rsidR="00761725" w:rsidRPr="00A0063C">
        <w:rPr>
          <w:rFonts w:ascii="Times New Roman" w:hAnsi="Times New Roman" w:cs="Times New Roman"/>
          <w:bCs/>
          <w:color w:val="000000"/>
          <w:sz w:val="28"/>
          <w:szCs w:val="28"/>
        </w:rPr>
        <w:t xml:space="preserve"> орган</w:t>
      </w:r>
      <w:r w:rsidR="00761725">
        <w:rPr>
          <w:rFonts w:ascii="Times New Roman" w:hAnsi="Times New Roman" w:cs="Times New Roman"/>
          <w:bCs/>
          <w:color w:val="000000"/>
          <w:sz w:val="28"/>
          <w:szCs w:val="28"/>
        </w:rPr>
        <w:t>ом</w:t>
      </w:r>
      <w:r w:rsidR="00761725">
        <w:rPr>
          <w:rFonts w:ascii="Times New Roman" w:hAnsi="Times New Roman" w:cs="Times New Roman"/>
          <w:color w:val="000000"/>
          <w:sz w:val="28"/>
          <w:szCs w:val="28"/>
        </w:rPr>
        <w:t xml:space="preserve"> </w:t>
      </w:r>
      <w:r w:rsidR="005C3BBF" w:rsidRPr="005C3BBF">
        <w:rPr>
          <w:color w:val="000000"/>
          <w:sz w:val="28"/>
          <w:szCs w:val="28"/>
        </w:rPr>
        <w:t>посредством сбора и анализа данных о проведенных контрольных мероприятиях и их результатах.</w:t>
      </w:r>
    </w:p>
    <w:p w:rsidR="005C3BBF" w:rsidRPr="00F93517" w:rsidRDefault="00DE5080" w:rsidP="005C3BBF">
      <w:pPr>
        <w:pStyle w:val="af1"/>
        <w:ind w:firstLine="851"/>
        <w:rPr>
          <w:color w:val="000000" w:themeColor="text1"/>
          <w:sz w:val="28"/>
          <w:szCs w:val="28"/>
        </w:rPr>
      </w:pPr>
      <w:r>
        <w:rPr>
          <w:color w:val="000000"/>
          <w:sz w:val="28"/>
          <w:szCs w:val="28"/>
        </w:rPr>
        <w:t>5.2.2. </w:t>
      </w:r>
      <w:r w:rsidR="005C3BBF" w:rsidRPr="005C3BBF">
        <w:rPr>
          <w:color w:val="000000"/>
          <w:sz w:val="28"/>
          <w:szCs w:val="28"/>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w:t>
      </w:r>
      <w:r w:rsidR="00761725" w:rsidRPr="00A0063C">
        <w:rPr>
          <w:rFonts w:ascii="Times New Roman" w:hAnsi="Times New Roman" w:cs="Times New Roman"/>
          <w:bCs/>
          <w:color w:val="000000"/>
          <w:sz w:val="28"/>
          <w:szCs w:val="28"/>
        </w:rPr>
        <w:t>муниципального образования Новокубанский район</w:t>
      </w:r>
      <w:r w:rsidR="00761725" w:rsidRPr="005C3BBF">
        <w:rPr>
          <w:color w:val="000000"/>
          <w:sz w:val="28"/>
          <w:szCs w:val="28"/>
        </w:rPr>
        <w:t xml:space="preserve"> </w:t>
      </w:r>
      <w:r w:rsidR="005C3BBF" w:rsidRPr="005C3BBF">
        <w:rPr>
          <w:color w:val="000000"/>
          <w:sz w:val="28"/>
          <w:szCs w:val="28"/>
        </w:rPr>
        <w:t>и размещается в срок до 1 июля года, следующего за отчетным годом, на официальном</w:t>
      </w:r>
      <w:r w:rsidR="00761725" w:rsidRPr="00761725">
        <w:rPr>
          <w:sz w:val="28"/>
          <w:szCs w:val="28"/>
        </w:rPr>
        <w:t xml:space="preserve"> </w:t>
      </w:r>
      <w:r w:rsidR="00761725">
        <w:rPr>
          <w:sz w:val="28"/>
          <w:szCs w:val="28"/>
        </w:rPr>
        <w:t>сайте администрации муниципального образования Новокубанский район</w:t>
      </w:r>
      <w:r w:rsidR="00324F88">
        <w:rPr>
          <w:sz w:val="28"/>
          <w:szCs w:val="28"/>
        </w:rPr>
        <w:t xml:space="preserve"> в сети «Интернет»</w:t>
      </w:r>
      <w:r w:rsidR="005C3BBF" w:rsidRPr="00F93517">
        <w:rPr>
          <w:color w:val="000000" w:themeColor="text1"/>
          <w:sz w:val="28"/>
          <w:szCs w:val="28"/>
        </w:rPr>
        <w:t>.</w:t>
      </w:r>
    </w:p>
    <w:p w:rsidR="00DE5080" w:rsidRPr="00DE5080" w:rsidRDefault="00DE5080" w:rsidP="005C3BBF">
      <w:pPr>
        <w:pStyle w:val="af1"/>
        <w:ind w:firstLine="851"/>
        <w:rPr>
          <w:b/>
          <w:color w:val="000000"/>
          <w:sz w:val="28"/>
          <w:szCs w:val="28"/>
        </w:rPr>
      </w:pPr>
    </w:p>
    <w:p w:rsidR="00DE5080" w:rsidRPr="00DE5080" w:rsidRDefault="00DE5080" w:rsidP="00DE5080">
      <w:pPr>
        <w:pStyle w:val="af1"/>
        <w:ind w:firstLine="851"/>
        <w:jc w:val="center"/>
        <w:rPr>
          <w:b/>
          <w:color w:val="000000"/>
          <w:sz w:val="28"/>
          <w:szCs w:val="28"/>
        </w:rPr>
      </w:pPr>
      <w:r w:rsidRPr="00DE5080">
        <w:rPr>
          <w:b/>
          <w:color w:val="000000"/>
          <w:sz w:val="28"/>
          <w:szCs w:val="28"/>
        </w:rPr>
        <w:t>5.3. Объявление предостережений</w:t>
      </w:r>
    </w:p>
    <w:p w:rsidR="00DE5080" w:rsidRPr="00DE5080" w:rsidRDefault="00DE5080" w:rsidP="00DE5080">
      <w:pPr>
        <w:pStyle w:val="af1"/>
        <w:ind w:firstLine="851"/>
        <w:jc w:val="center"/>
        <w:rPr>
          <w:color w:val="000000"/>
          <w:sz w:val="28"/>
          <w:szCs w:val="28"/>
        </w:rPr>
      </w:pPr>
    </w:p>
    <w:p w:rsidR="005C3BBF" w:rsidRPr="005C3BBF" w:rsidRDefault="00DE5080" w:rsidP="00201A13">
      <w:pPr>
        <w:pStyle w:val="af1"/>
        <w:ind w:firstLine="851"/>
        <w:rPr>
          <w:color w:val="000000"/>
          <w:sz w:val="28"/>
          <w:szCs w:val="28"/>
        </w:rPr>
      </w:pPr>
      <w:r>
        <w:rPr>
          <w:color w:val="000000"/>
          <w:sz w:val="28"/>
          <w:szCs w:val="28"/>
        </w:rPr>
        <w:t>5.3.1. </w:t>
      </w:r>
      <w:r w:rsidR="005C3BBF" w:rsidRPr="005C3BBF">
        <w:rPr>
          <w:color w:val="000000"/>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761725">
        <w:rPr>
          <w:rFonts w:ascii="Times New Roman" w:hAnsi="Times New Roman" w:cs="Times New Roman"/>
          <w:bCs/>
          <w:color w:val="000000"/>
          <w:sz w:val="28"/>
          <w:szCs w:val="28"/>
        </w:rPr>
        <w:t>уполномоченного</w:t>
      </w:r>
      <w:r w:rsidR="00761725" w:rsidRPr="00A0063C">
        <w:rPr>
          <w:rFonts w:ascii="Times New Roman" w:hAnsi="Times New Roman" w:cs="Times New Roman"/>
          <w:bCs/>
          <w:color w:val="000000"/>
          <w:sz w:val="28"/>
          <w:szCs w:val="28"/>
        </w:rPr>
        <w:t xml:space="preserve"> орган</w:t>
      </w:r>
      <w:r w:rsidR="00761725">
        <w:rPr>
          <w:rFonts w:ascii="Times New Roman" w:hAnsi="Times New Roman" w:cs="Times New Roman"/>
          <w:bCs/>
          <w:color w:val="000000"/>
          <w:sz w:val="28"/>
          <w:szCs w:val="28"/>
        </w:rPr>
        <w:t>а</w:t>
      </w:r>
      <w:r w:rsidR="00761725">
        <w:rPr>
          <w:rFonts w:ascii="Times New Roman" w:hAnsi="Times New Roman" w:cs="Times New Roman"/>
          <w:color w:val="000000"/>
          <w:sz w:val="28"/>
          <w:szCs w:val="28"/>
        </w:rPr>
        <w:t xml:space="preserve"> </w:t>
      </w:r>
      <w:r w:rsidR="005C3BBF" w:rsidRPr="005C3BBF">
        <w:rPr>
          <w:color w:val="000000"/>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EE0146">
        <w:rPr>
          <w:color w:val="000000"/>
          <w:sz w:val="28"/>
          <w:szCs w:val="28"/>
        </w:rPr>
        <w:t xml:space="preserve">начальником </w:t>
      </w:r>
      <w:r w:rsidR="00EE0146">
        <w:rPr>
          <w:rFonts w:ascii="Times New Roman" w:hAnsi="Times New Roman" w:cs="Times New Roman"/>
          <w:bCs/>
          <w:color w:val="000000"/>
          <w:sz w:val="28"/>
          <w:szCs w:val="28"/>
        </w:rPr>
        <w:lastRenderedPageBreak/>
        <w:t>уполномоченного</w:t>
      </w:r>
      <w:r w:rsidR="00EE0146" w:rsidRPr="00A0063C">
        <w:rPr>
          <w:rFonts w:ascii="Times New Roman" w:hAnsi="Times New Roman" w:cs="Times New Roman"/>
          <w:bCs/>
          <w:color w:val="000000"/>
          <w:sz w:val="28"/>
          <w:szCs w:val="28"/>
        </w:rPr>
        <w:t xml:space="preserve"> орган</w:t>
      </w:r>
      <w:r w:rsidR="00EE0146">
        <w:rPr>
          <w:rFonts w:ascii="Times New Roman" w:hAnsi="Times New Roman" w:cs="Times New Roman"/>
          <w:bCs/>
          <w:color w:val="000000"/>
          <w:sz w:val="28"/>
          <w:szCs w:val="28"/>
        </w:rPr>
        <w:t>а</w:t>
      </w:r>
      <w:r w:rsidR="00EE0146">
        <w:rPr>
          <w:color w:val="000000"/>
          <w:sz w:val="28"/>
          <w:szCs w:val="28"/>
        </w:rPr>
        <w:t xml:space="preserve"> </w:t>
      </w:r>
      <w:r w:rsidR="005C3BBF" w:rsidRPr="005C3BB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228F6" w:rsidRDefault="00DE5080" w:rsidP="001228F6">
      <w:pPr>
        <w:pStyle w:val="af1"/>
        <w:ind w:firstLine="851"/>
        <w:rPr>
          <w:color w:val="000000"/>
          <w:sz w:val="28"/>
          <w:szCs w:val="28"/>
        </w:rPr>
      </w:pPr>
      <w:r>
        <w:rPr>
          <w:color w:val="000000"/>
          <w:sz w:val="28"/>
          <w:szCs w:val="28"/>
        </w:rPr>
        <w:t>5.3.2. </w:t>
      </w:r>
      <w:r w:rsidR="00201A13">
        <w:rPr>
          <w:rFonts w:ascii="Times New Roman" w:hAnsi="Times New Roman" w:cs="Times New Roman"/>
          <w:bCs/>
          <w:color w:val="000000"/>
          <w:sz w:val="28"/>
          <w:szCs w:val="28"/>
        </w:rPr>
        <w:t>У</w:t>
      </w:r>
      <w:r w:rsidR="00201A13" w:rsidRPr="00A0063C">
        <w:rPr>
          <w:rFonts w:ascii="Times New Roman" w:hAnsi="Times New Roman" w:cs="Times New Roman"/>
          <w:bCs/>
          <w:color w:val="000000"/>
          <w:sz w:val="28"/>
          <w:szCs w:val="28"/>
        </w:rPr>
        <w:t>полномоченный орган</w:t>
      </w:r>
      <w:r w:rsidR="00201A13">
        <w:rPr>
          <w:rFonts w:ascii="Times New Roman" w:hAnsi="Times New Roman" w:cs="Times New Roman"/>
          <w:color w:val="000000"/>
          <w:sz w:val="28"/>
          <w:szCs w:val="28"/>
        </w:rPr>
        <w:t xml:space="preserve"> осуществляет учет </w:t>
      </w:r>
      <w:r w:rsidR="00201A13">
        <w:rPr>
          <w:color w:val="000000"/>
          <w:sz w:val="28"/>
          <w:szCs w:val="28"/>
        </w:rPr>
        <w:t>объявленных предостережений</w:t>
      </w:r>
      <w:r w:rsidR="00201A13" w:rsidRPr="005C3BBF">
        <w:rPr>
          <w:color w:val="000000"/>
          <w:sz w:val="28"/>
          <w:szCs w:val="28"/>
        </w:rPr>
        <w:t xml:space="preserve"> о недопустимости нарушения обязательных требований</w:t>
      </w:r>
      <w:r w:rsidR="001228F6">
        <w:rPr>
          <w:color w:val="000000"/>
          <w:sz w:val="28"/>
          <w:szCs w:val="28"/>
        </w:rPr>
        <w:t xml:space="preserve">. </w:t>
      </w:r>
    </w:p>
    <w:p w:rsidR="005C3BBF" w:rsidRDefault="00DE5080" w:rsidP="00201A13">
      <w:pPr>
        <w:pStyle w:val="af1"/>
        <w:ind w:firstLine="851"/>
        <w:rPr>
          <w:color w:val="000000"/>
          <w:sz w:val="28"/>
          <w:szCs w:val="28"/>
        </w:rPr>
      </w:pPr>
      <w:r>
        <w:rPr>
          <w:color w:val="000000"/>
          <w:sz w:val="28"/>
          <w:szCs w:val="28"/>
        </w:rPr>
        <w:t>5.3.3. </w:t>
      </w:r>
      <w:r w:rsidR="005C3BBF" w:rsidRPr="005C3BBF">
        <w:rPr>
          <w:color w:val="000000"/>
          <w:sz w:val="28"/>
          <w:szCs w:val="28"/>
        </w:rPr>
        <w:t xml:space="preserve">В случае объявления </w:t>
      </w:r>
      <w:r w:rsidR="001228F6">
        <w:rPr>
          <w:rFonts w:ascii="Times New Roman" w:hAnsi="Times New Roman" w:cs="Times New Roman"/>
          <w:bCs/>
          <w:color w:val="000000"/>
          <w:sz w:val="28"/>
          <w:szCs w:val="28"/>
        </w:rPr>
        <w:t>уполномоченным</w:t>
      </w:r>
      <w:r w:rsidR="001228F6" w:rsidRPr="00A0063C">
        <w:rPr>
          <w:rFonts w:ascii="Times New Roman" w:hAnsi="Times New Roman" w:cs="Times New Roman"/>
          <w:bCs/>
          <w:color w:val="000000"/>
          <w:sz w:val="28"/>
          <w:szCs w:val="28"/>
        </w:rPr>
        <w:t xml:space="preserve"> орган</w:t>
      </w:r>
      <w:r w:rsidR="001228F6">
        <w:rPr>
          <w:rFonts w:ascii="Times New Roman" w:hAnsi="Times New Roman" w:cs="Times New Roman"/>
          <w:bCs/>
          <w:color w:val="000000"/>
          <w:sz w:val="28"/>
          <w:szCs w:val="28"/>
        </w:rPr>
        <w:t>ом</w:t>
      </w:r>
      <w:r w:rsidR="001228F6">
        <w:rPr>
          <w:rFonts w:ascii="Times New Roman" w:hAnsi="Times New Roman" w:cs="Times New Roman"/>
          <w:color w:val="000000"/>
          <w:sz w:val="28"/>
          <w:szCs w:val="28"/>
        </w:rPr>
        <w:t xml:space="preserve"> </w:t>
      </w:r>
      <w:r w:rsidR="005C3BBF" w:rsidRPr="005C3BBF">
        <w:rPr>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1228F6">
        <w:rPr>
          <w:rFonts w:ascii="Times New Roman" w:hAnsi="Times New Roman" w:cs="Times New Roman"/>
          <w:bCs/>
          <w:color w:val="000000"/>
          <w:sz w:val="28"/>
          <w:szCs w:val="28"/>
        </w:rPr>
        <w:t>уполномоченным</w:t>
      </w:r>
      <w:r w:rsidR="001228F6" w:rsidRPr="00A0063C">
        <w:rPr>
          <w:rFonts w:ascii="Times New Roman" w:hAnsi="Times New Roman" w:cs="Times New Roman"/>
          <w:bCs/>
          <w:color w:val="000000"/>
          <w:sz w:val="28"/>
          <w:szCs w:val="28"/>
        </w:rPr>
        <w:t xml:space="preserve"> орган</w:t>
      </w:r>
      <w:r w:rsidR="001228F6">
        <w:rPr>
          <w:rFonts w:ascii="Times New Roman" w:hAnsi="Times New Roman" w:cs="Times New Roman"/>
          <w:bCs/>
          <w:color w:val="000000"/>
          <w:sz w:val="28"/>
          <w:szCs w:val="28"/>
        </w:rPr>
        <w:t>ом</w:t>
      </w:r>
      <w:r w:rsidR="001228F6">
        <w:rPr>
          <w:rFonts w:ascii="Times New Roman" w:hAnsi="Times New Roman" w:cs="Times New Roman"/>
          <w:color w:val="000000"/>
          <w:sz w:val="28"/>
          <w:szCs w:val="28"/>
        </w:rPr>
        <w:t xml:space="preserve"> </w:t>
      </w:r>
      <w:r w:rsidR="005C3BBF" w:rsidRPr="005C3BBF">
        <w:rPr>
          <w:color w:val="000000"/>
          <w:sz w:val="28"/>
          <w:szCs w:val="28"/>
        </w:rPr>
        <w:t>в течение 30 дней со дня получения. В результате рассмотрения возражения</w:t>
      </w:r>
      <w:r w:rsidR="002A6A37">
        <w:rPr>
          <w:color w:val="000000"/>
          <w:sz w:val="28"/>
          <w:szCs w:val="28"/>
        </w:rPr>
        <w:t xml:space="preserve"> информация </w:t>
      </w:r>
      <w:r w:rsidR="002A6A37" w:rsidRPr="005C3BBF">
        <w:rPr>
          <w:color w:val="000000"/>
          <w:sz w:val="28"/>
          <w:szCs w:val="28"/>
        </w:rPr>
        <w:t xml:space="preserve">о согласии или несогласии </w:t>
      </w:r>
      <w:r w:rsidR="002A6A37">
        <w:rPr>
          <w:color w:val="000000"/>
          <w:sz w:val="28"/>
          <w:szCs w:val="28"/>
        </w:rPr>
        <w:t>с возражением направляется в адрес контролируемого лица в письменной форме или в формате электронного</w:t>
      </w:r>
      <w:r w:rsidR="005C3BBF" w:rsidRPr="005C3BBF">
        <w:rPr>
          <w:color w:val="000000"/>
          <w:sz w:val="28"/>
          <w:szCs w:val="28"/>
        </w:rPr>
        <w:t>. В случае несогласия с возражением указываются соответствующие обоснования.</w:t>
      </w:r>
    </w:p>
    <w:p w:rsidR="00DE5080" w:rsidRDefault="00DE5080" w:rsidP="00DE5080">
      <w:pPr>
        <w:pStyle w:val="af1"/>
        <w:ind w:firstLine="851"/>
        <w:jc w:val="center"/>
        <w:rPr>
          <w:b/>
          <w:color w:val="000000"/>
          <w:sz w:val="28"/>
          <w:szCs w:val="28"/>
        </w:rPr>
      </w:pPr>
    </w:p>
    <w:p w:rsidR="00DE5080" w:rsidRDefault="00DE5080" w:rsidP="00DE5080">
      <w:pPr>
        <w:pStyle w:val="af1"/>
        <w:ind w:firstLine="851"/>
        <w:jc w:val="center"/>
        <w:rPr>
          <w:b/>
          <w:color w:val="000000"/>
          <w:sz w:val="28"/>
          <w:szCs w:val="28"/>
        </w:rPr>
      </w:pPr>
      <w:r>
        <w:rPr>
          <w:b/>
          <w:color w:val="000000"/>
          <w:sz w:val="28"/>
          <w:szCs w:val="28"/>
        </w:rPr>
        <w:t>5.4</w:t>
      </w:r>
      <w:r w:rsidRPr="00DE5080">
        <w:rPr>
          <w:b/>
          <w:color w:val="000000"/>
          <w:sz w:val="28"/>
          <w:szCs w:val="28"/>
        </w:rPr>
        <w:t xml:space="preserve">. </w:t>
      </w:r>
      <w:r>
        <w:rPr>
          <w:b/>
          <w:color w:val="000000"/>
          <w:sz w:val="28"/>
          <w:szCs w:val="28"/>
        </w:rPr>
        <w:t>К</w:t>
      </w:r>
      <w:r w:rsidRPr="00DE5080">
        <w:rPr>
          <w:b/>
          <w:color w:val="000000"/>
          <w:sz w:val="28"/>
          <w:szCs w:val="28"/>
        </w:rPr>
        <w:t>онсультирование</w:t>
      </w:r>
    </w:p>
    <w:p w:rsidR="00DE5080" w:rsidRDefault="00DE5080" w:rsidP="00DE5080">
      <w:pPr>
        <w:pStyle w:val="af1"/>
        <w:ind w:firstLine="0"/>
        <w:rPr>
          <w:color w:val="000000"/>
          <w:sz w:val="28"/>
          <w:szCs w:val="28"/>
        </w:rPr>
      </w:pPr>
    </w:p>
    <w:p w:rsidR="001228F6" w:rsidRPr="001228F6" w:rsidRDefault="00DE5080" w:rsidP="001228F6">
      <w:pPr>
        <w:pStyle w:val="af1"/>
        <w:ind w:firstLine="851"/>
        <w:rPr>
          <w:color w:val="000000"/>
          <w:sz w:val="28"/>
          <w:szCs w:val="28"/>
        </w:rPr>
      </w:pPr>
      <w:r>
        <w:rPr>
          <w:color w:val="000000"/>
          <w:sz w:val="28"/>
          <w:szCs w:val="28"/>
        </w:rPr>
        <w:t>5.4.1. </w:t>
      </w:r>
      <w:r w:rsidR="001228F6" w:rsidRPr="001228F6">
        <w:rPr>
          <w:color w:val="000000"/>
          <w:sz w:val="28"/>
          <w:szCs w:val="28"/>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001228F6" w:rsidRPr="001228F6">
        <w:rPr>
          <w:color w:val="000000"/>
          <w:sz w:val="28"/>
          <w:szCs w:val="28"/>
        </w:rPr>
        <w:t>видео-конференц-связи</w:t>
      </w:r>
      <w:proofErr w:type="spellEnd"/>
      <w:r w:rsidR="001228F6" w:rsidRPr="001228F6">
        <w:rPr>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228F6" w:rsidRPr="001228F6" w:rsidRDefault="00DE5080" w:rsidP="001228F6">
      <w:pPr>
        <w:pStyle w:val="af1"/>
        <w:ind w:firstLine="851"/>
        <w:rPr>
          <w:color w:val="000000"/>
          <w:sz w:val="28"/>
          <w:szCs w:val="28"/>
        </w:rPr>
      </w:pPr>
      <w:r>
        <w:rPr>
          <w:color w:val="000000"/>
          <w:sz w:val="28"/>
          <w:szCs w:val="28"/>
        </w:rPr>
        <w:t>5.4.2. </w:t>
      </w:r>
      <w:r w:rsidR="001228F6" w:rsidRPr="001228F6">
        <w:rPr>
          <w:color w:val="000000"/>
          <w:sz w:val="28"/>
          <w:szCs w:val="28"/>
        </w:rPr>
        <w:t>Консультирование осуществляется в устной или письменной форме по следующим вопросам:</w:t>
      </w:r>
    </w:p>
    <w:p w:rsidR="001228F6" w:rsidRPr="001228F6" w:rsidRDefault="00E371D8" w:rsidP="001228F6">
      <w:pPr>
        <w:pStyle w:val="af1"/>
        <w:ind w:firstLine="851"/>
        <w:rPr>
          <w:color w:val="000000"/>
          <w:sz w:val="28"/>
          <w:szCs w:val="28"/>
        </w:rPr>
      </w:pPr>
      <w:r>
        <w:rPr>
          <w:color w:val="000000"/>
          <w:sz w:val="28"/>
          <w:szCs w:val="28"/>
        </w:rPr>
        <w:t>1) </w:t>
      </w:r>
      <w:r w:rsidR="001228F6" w:rsidRPr="001228F6">
        <w:rPr>
          <w:color w:val="000000"/>
          <w:sz w:val="28"/>
          <w:szCs w:val="28"/>
        </w:rPr>
        <w:t>организация и осуществление муниципального земельного контроля;</w:t>
      </w:r>
    </w:p>
    <w:p w:rsidR="001228F6" w:rsidRPr="001228F6" w:rsidRDefault="00E371D8" w:rsidP="001228F6">
      <w:pPr>
        <w:pStyle w:val="af1"/>
        <w:ind w:firstLine="851"/>
        <w:rPr>
          <w:color w:val="000000"/>
          <w:sz w:val="28"/>
          <w:szCs w:val="28"/>
        </w:rPr>
      </w:pPr>
      <w:r>
        <w:rPr>
          <w:color w:val="000000"/>
          <w:sz w:val="28"/>
          <w:szCs w:val="28"/>
        </w:rPr>
        <w:t>2) </w:t>
      </w:r>
      <w:r w:rsidR="001228F6" w:rsidRPr="001228F6">
        <w:rPr>
          <w:color w:val="000000"/>
          <w:sz w:val="28"/>
          <w:szCs w:val="28"/>
        </w:rPr>
        <w:t>порядок осуществления контрольных мероприятий, установленных настоящим Положением;</w:t>
      </w:r>
    </w:p>
    <w:p w:rsidR="001228F6" w:rsidRDefault="00E371D8" w:rsidP="001228F6">
      <w:pPr>
        <w:pStyle w:val="af1"/>
        <w:ind w:firstLine="851"/>
        <w:rPr>
          <w:color w:val="000000"/>
          <w:sz w:val="28"/>
          <w:szCs w:val="28"/>
        </w:rPr>
      </w:pPr>
      <w:r>
        <w:rPr>
          <w:color w:val="000000"/>
          <w:sz w:val="28"/>
          <w:szCs w:val="28"/>
        </w:rPr>
        <w:t>3) </w:t>
      </w:r>
      <w:r w:rsidR="001228F6" w:rsidRPr="001228F6">
        <w:rPr>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rsidR="008B3ECD" w:rsidRPr="00CF6861" w:rsidRDefault="008B3ECD" w:rsidP="00CF6861">
      <w:pPr>
        <w:rPr>
          <w:rFonts w:ascii="Times New Roman" w:hAnsi="Times New Roman" w:cs="Times New Roman"/>
          <w:sz w:val="28"/>
          <w:szCs w:val="28"/>
        </w:rPr>
      </w:pPr>
      <w:r w:rsidRPr="00CF6861">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1228F6" w:rsidRPr="001228F6" w:rsidRDefault="00DE5080" w:rsidP="001228F6">
      <w:pPr>
        <w:pStyle w:val="af1"/>
        <w:ind w:firstLine="851"/>
        <w:rPr>
          <w:color w:val="000000"/>
          <w:sz w:val="28"/>
          <w:szCs w:val="28"/>
        </w:rPr>
      </w:pPr>
      <w:r>
        <w:rPr>
          <w:color w:val="000000"/>
          <w:sz w:val="28"/>
          <w:szCs w:val="28"/>
        </w:rPr>
        <w:t>5.4.3. </w:t>
      </w:r>
      <w:r w:rsidR="001228F6" w:rsidRPr="001228F6">
        <w:rPr>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228F6" w:rsidRPr="001228F6" w:rsidRDefault="00E371D8" w:rsidP="001228F6">
      <w:pPr>
        <w:pStyle w:val="af1"/>
        <w:ind w:firstLine="851"/>
        <w:rPr>
          <w:color w:val="000000"/>
          <w:sz w:val="28"/>
          <w:szCs w:val="28"/>
        </w:rPr>
      </w:pPr>
      <w:r>
        <w:rPr>
          <w:color w:val="000000"/>
          <w:sz w:val="28"/>
          <w:szCs w:val="28"/>
        </w:rPr>
        <w:t>а) </w:t>
      </w:r>
      <w:r w:rsidR="001228F6" w:rsidRPr="001228F6">
        <w:rPr>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1228F6" w:rsidRPr="001228F6" w:rsidRDefault="00E371D8" w:rsidP="001228F6">
      <w:pPr>
        <w:pStyle w:val="af1"/>
        <w:ind w:firstLine="851"/>
        <w:rPr>
          <w:color w:val="000000"/>
          <w:sz w:val="28"/>
          <w:szCs w:val="28"/>
        </w:rPr>
      </w:pPr>
      <w:r>
        <w:rPr>
          <w:color w:val="000000"/>
          <w:sz w:val="28"/>
          <w:szCs w:val="28"/>
        </w:rPr>
        <w:t>б) </w:t>
      </w:r>
      <w:r w:rsidR="001228F6" w:rsidRPr="001228F6">
        <w:rPr>
          <w:color w:val="000000"/>
          <w:sz w:val="28"/>
          <w:szCs w:val="28"/>
        </w:rPr>
        <w:t>за время консультирования предоставить ответ на поставленные вопросы невозможно;</w:t>
      </w:r>
    </w:p>
    <w:p w:rsidR="001228F6" w:rsidRPr="001228F6" w:rsidRDefault="00E371D8" w:rsidP="001228F6">
      <w:pPr>
        <w:pStyle w:val="af1"/>
        <w:ind w:firstLine="851"/>
        <w:rPr>
          <w:color w:val="000000"/>
          <w:sz w:val="28"/>
          <w:szCs w:val="28"/>
        </w:rPr>
      </w:pPr>
      <w:r>
        <w:rPr>
          <w:color w:val="000000"/>
          <w:sz w:val="28"/>
          <w:szCs w:val="28"/>
        </w:rPr>
        <w:t>в) </w:t>
      </w:r>
      <w:r w:rsidR="001228F6" w:rsidRPr="001228F6">
        <w:rPr>
          <w:color w:val="000000"/>
          <w:sz w:val="28"/>
          <w:szCs w:val="28"/>
        </w:rPr>
        <w:t>ответ на поставленные вопросы требует дополнительного запроса сведений.</w:t>
      </w:r>
    </w:p>
    <w:p w:rsidR="001228F6" w:rsidRPr="001228F6" w:rsidRDefault="00DE5080" w:rsidP="001228F6">
      <w:pPr>
        <w:pStyle w:val="af1"/>
        <w:ind w:firstLine="851"/>
        <w:rPr>
          <w:color w:val="000000"/>
          <w:sz w:val="28"/>
          <w:szCs w:val="28"/>
        </w:rPr>
      </w:pPr>
      <w:r>
        <w:rPr>
          <w:color w:val="000000"/>
          <w:sz w:val="28"/>
          <w:szCs w:val="28"/>
        </w:rPr>
        <w:t>5.4.4. </w:t>
      </w:r>
      <w:r w:rsidR="001228F6" w:rsidRPr="001228F6">
        <w:rPr>
          <w:color w:val="000000"/>
          <w:sz w:val="28"/>
          <w:szCs w:val="28"/>
        </w:rPr>
        <w:t xml:space="preserve">При осуществлении консультирования </w:t>
      </w:r>
      <w:proofErr w:type="gramStart"/>
      <w:r w:rsidR="001228F6" w:rsidRPr="001228F6">
        <w:rPr>
          <w:color w:val="000000"/>
          <w:sz w:val="28"/>
          <w:szCs w:val="28"/>
        </w:rPr>
        <w:t>должностное лицо, уполномоченное осуществлять муниципальный земельный контроль обязано</w:t>
      </w:r>
      <w:proofErr w:type="gramEnd"/>
      <w:r w:rsidR="001228F6" w:rsidRPr="001228F6">
        <w:rPr>
          <w:color w:val="000000"/>
          <w:sz w:val="28"/>
          <w:szCs w:val="28"/>
        </w:rPr>
        <w:t xml:space="preserve"> соблюдать конфиденциальность информации, доступ к которой ограничен в </w:t>
      </w:r>
      <w:r w:rsidR="001228F6" w:rsidRPr="001228F6">
        <w:rPr>
          <w:color w:val="000000"/>
          <w:sz w:val="28"/>
          <w:szCs w:val="28"/>
        </w:rPr>
        <w:lastRenderedPageBreak/>
        <w:t>соответствии с законодательством Российской Федерации.</w:t>
      </w:r>
    </w:p>
    <w:p w:rsidR="006F4F11" w:rsidRDefault="00DE5080" w:rsidP="001228F6">
      <w:pPr>
        <w:pStyle w:val="af1"/>
        <w:ind w:firstLine="851"/>
        <w:rPr>
          <w:color w:val="000000"/>
          <w:sz w:val="28"/>
          <w:szCs w:val="28"/>
        </w:rPr>
      </w:pPr>
      <w:r>
        <w:rPr>
          <w:color w:val="000000"/>
          <w:sz w:val="28"/>
          <w:szCs w:val="28"/>
        </w:rPr>
        <w:t>5.4.5. </w:t>
      </w:r>
      <w:r w:rsidR="001228F6" w:rsidRPr="001228F6">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w:t>
      </w:r>
      <w:r w:rsidR="008B3ECD">
        <w:rPr>
          <w:color w:val="000000"/>
          <w:sz w:val="28"/>
          <w:szCs w:val="28"/>
        </w:rPr>
        <w:t>ников контрольного</w:t>
      </w:r>
      <w:r w:rsidR="006F4F11">
        <w:rPr>
          <w:color w:val="000000"/>
          <w:sz w:val="28"/>
          <w:szCs w:val="28"/>
        </w:rPr>
        <w:t xml:space="preserve"> мероприятия.</w:t>
      </w:r>
      <w:r w:rsidR="001228F6" w:rsidRPr="001228F6">
        <w:rPr>
          <w:color w:val="000000"/>
          <w:sz w:val="28"/>
          <w:szCs w:val="28"/>
        </w:rPr>
        <w:t xml:space="preserve"> </w:t>
      </w:r>
    </w:p>
    <w:p w:rsidR="001228F6" w:rsidRPr="001228F6" w:rsidRDefault="00DE5080" w:rsidP="006F4F11">
      <w:pPr>
        <w:pStyle w:val="af1"/>
        <w:ind w:firstLine="851"/>
        <w:rPr>
          <w:color w:val="000000"/>
          <w:sz w:val="28"/>
          <w:szCs w:val="28"/>
        </w:rPr>
      </w:pPr>
      <w:r>
        <w:rPr>
          <w:color w:val="000000"/>
          <w:sz w:val="28"/>
          <w:szCs w:val="28"/>
        </w:rPr>
        <w:t>5.4.6. </w:t>
      </w:r>
      <w:r w:rsidR="001228F6" w:rsidRPr="001228F6">
        <w:rPr>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F4F11">
        <w:rPr>
          <w:rFonts w:ascii="Times New Roman" w:hAnsi="Times New Roman" w:cs="Times New Roman"/>
          <w:bCs/>
          <w:color w:val="000000"/>
          <w:sz w:val="28"/>
          <w:szCs w:val="28"/>
        </w:rPr>
        <w:t>уполномоченным</w:t>
      </w:r>
      <w:r w:rsidR="006F4F11" w:rsidRPr="00A0063C">
        <w:rPr>
          <w:rFonts w:ascii="Times New Roman" w:hAnsi="Times New Roman" w:cs="Times New Roman"/>
          <w:bCs/>
          <w:color w:val="000000"/>
          <w:sz w:val="28"/>
          <w:szCs w:val="28"/>
        </w:rPr>
        <w:t xml:space="preserve"> орган</w:t>
      </w:r>
      <w:r w:rsidR="006F4F11">
        <w:rPr>
          <w:rFonts w:ascii="Times New Roman" w:hAnsi="Times New Roman" w:cs="Times New Roman"/>
          <w:bCs/>
          <w:color w:val="000000"/>
          <w:sz w:val="28"/>
          <w:szCs w:val="28"/>
        </w:rPr>
        <w:t>ом</w:t>
      </w:r>
      <w:r w:rsidR="006F4F11">
        <w:rPr>
          <w:rFonts w:ascii="Times New Roman" w:hAnsi="Times New Roman" w:cs="Times New Roman"/>
          <w:color w:val="000000"/>
          <w:sz w:val="28"/>
          <w:szCs w:val="28"/>
        </w:rPr>
        <w:t xml:space="preserve"> </w:t>
      </w:r>
      <w:r w:rsidR="001228F6" w:rsidRPr="001228F6">
        <w:rPr>
          <w:color w:val="000000"/>
          <w:sz w:val="28"/>
          <w:szCs w:val="28"/>
        </w:rPr>
        <w:t>в целях оценки контролируемого лица по вопросам соблюдения обязательных требований.</w:t>
      </w:r>
    </w:p>
    <w:p w:rsidR="001228F6" w:rsidRPr="001228F6" w:rsidRDefault="00DE5080" w:rsidP="001228F6">
      <w:pPr>
        <w:pStyle w:val="af1"/>
        <w:ind w:firstLine="851"/>
        <w:rPr>
          <w:color w:val="000000"/>
          <w:sz w:val="28"/>
          <w:szCs w:val="28"/>
        </w:rPr>
      </w:pPr>
      <w:r>
        <w:rPr>
          <w:color w:val="000000"/>
          <w:sz w:val="28"/>
          <w:szCs w:val="28"/>
        </w:rPr>
        <w:t>5.4.7. </w:t>
      </w:r>
      <w:proofErr w:type="gramStart"/>
      <w:r w:rsidR="001228F6" w:rsidRPr="001228F6">
        <w:rPr>
          <w:color w:val="000000"/>
          <w:sz w:val="28"/>
          <w:szCs w:val="28"/>
        </w:rPr>
        <w:t>Должностными лицами, уполномоченными осуществлять муниципальный земельный контроль ведется</w:t>
      </w:r>
      <w:proofErr w:type="gramEnd"/>
      <w:r w:rsidR="001228F6" w:rsidRPr="001228F6">
        <w:rPr>
          <w:color w:val="000000"/>
          <w:sz w:val="28"/>
          <w:szCs w:val="28"/>
        </w:rPr>
        <w:t xml:space="preserve"> журнал учета консультирований.</w:t>
      </w:r>
    </w:p>
    <w:p w:rsidR="001228F6" w:rsidRDefault="00DE5080" w:rsidP="001228F6">
      <w:pPr>
        <w:pStyle w:val="af1"/>
        <w:ind w:firstLine="851"/>
        <w:rPr>
          <w:color w:val="000000"/>
          <w:sz w:val="28"/>
          <w:szCs w:val="28"/>
        </w:rPr>
      </w:pPr>
      <w:r>
        <w:rPr>
          <w:color w:val="000000"/>
          <w:sz w:val="28"/>
          <w:szCs w:val="28"/>
        </w:rPr>
        <w:t>5.4.8. </w:t>
      </w:r>
      <w:r w:rsidR="001228F6" w:rsidRPr="001228F6">
        <w:rPr>
          <w:color w:val="000000"/>
          <w:sz w:val="28"/>
          <w:szCs w:val="28"/>
        </w:rPr>
        <w:t xml:space="preserve">В случае поступления в </w:t>
      </w:r>
      <w:r w:rsidR="006F4F11">
        <w:rPr>
          <w:rFonts w:ascii="Times New Roman" w:hAnsi="Times New Roman" w:cs="Times New Roman"/>
          <w:bCs/>
          <w:color w:val="000000"/>
          <w:sz w:val="28"/>
          <w:szCs w:val="28"/>
        </w:rPr>
        <w:t>у</w:t>
      </w:r>
      <w:r w:rsidR="006F4F11" w:rsidRPr="00A0063C">
        <w:rPr>
          <w:rFonts w:ascii="Times New Roman" w:hAnsi="Times New Roman" w:cs="Times New Roman"/>
          <w:bCs/>
          <w:color w:val="000000"/>
          <w:sz w:val="28"/>
          <w:szCs w:val="28"/>
        </w:rPr>
        <w:t>полномоченный орган</w:t>
      </w:r>
      <w:r w:rsidR="006F4F11">
        <w:rPr>
          <w:rFonts w:ascii="Times New Roman" w:hAnsi="Times New Roman" w:cs="Times New Roman"/>
          <w:color w:val="000000"/>
          <w:sz w:val="28"/>
          <w:szCs w:val="28"/>
        </w:rPr>
        <w:t xml:space="preserve"> </w:t>
      </w:r>
      <w:r w:rsidR="001228F6" w:rsidRPr="001228F6">
        <w:rPr>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w:t>
      </w:r>
      <w:r w:rsidR="006F4F11" w:rsidRPr="005C3BBF">
        <w:rPr>
          <w:color w:val="000000"/>
          <w:sz w:val="28"/>
          <w:szCs w:val="28"/>
        </w:rPr>
        <w:t xml:space="preserve">на </w:t>
      </w:r>
      <w:r w:rsidR="006F4F11">
        <w:rPr>
          <w:sz w:val="28"/>
          <w:szCs w:val="28"/>
        </w:rPr>
        <w:t>официальном сайте администрации муниципального образования Новокубанский район</w:t>
      </w:r>
      <w:r w:rsidR="00D71D97">
        <w:rPr>
          <w:sz w:val="28"/>
          <w:szCs w:val="28"/>
        </w:rPr>
        <w:t xml:space="preserve"> в</w:t>
      </w:r>
      <w:r w:rsidR="006F4F11">
        <w:rPr>
          <w:sz w:val="28"/>
          <w:szCs w:val="28"/>
        </w:rPr>
        <w:t xml:space="preserve"> </w:t>
      </w:r>
      <w:r w:rsidR="00D71D97">
        <w:rPr>
          <w:sz w:val="28"/>
          <w:szCs w:val="28"/>
        </w:rPr>
        <w:t xml:space="preserve">сети «Интернет» </w:t>
      </w:r>
      <w:r w:rsidR="001228F6" w:rsidRPr="001228F6">
        <w:rPr>
          <w:color w:val="000000"/>
          <w:sz w:val="28"/>
          <w:szCs w:val="28"/>
        </w:rPr>
        <w:t>письменного разъяснения.</w:t>
      </w:r>
    </w:p>
    <w:p w:rsidR="004A288A" w:rsidRDefault="004A288A" w:rsidP="001228F6">
      <w:pPr>
        <w:pStyle w:val="af1"/>
        <w:ind w:firstLine="851"/>
        <w:rPr>
          <w:color w:val="000000"/>
          <w:sz w:val="28"/>
          <w:szCs w:val="28"/>
        </w:rPr>
      </w:pPr>
    </w:p>
    <w:p w:rsidR="004A288A" w:rsidRPr="004A288A" w:rsidRDefault="00DA15AF" w:rsidP="004A288A">
      <w:pPr>
        <w:pStyle w:val="af1"/>
        <w:ind w:firstLine="851"/>
        <w:jc w:val="center"/>
        <w:rPr>
          <w:b/>
          <w:color w:val="000000"/>
          <w:sz w:val="28"/>
          <w:szCs w:val="28"/>
        </w:rPr>
      </w:pPr>
      <w:r>
        <w:rPr>
          <w:b/>
          <w:color w:val="000000"/>
          <w:sz w:val="28"/>
          <w:szCs w:val="28"/>
        </w:rPr>
        <w:t>5.5</w:t>
      </w:r>
      <w:r w:rsidR="004A288A" w:rsidRPr="004A288A">
        <w:rPr>
          <w:b/>
          <w:color w:val="000000"/>
          <w:sz w:val="28"/>
          <w:szCs w:val="28"/>
        </w:rPr>
        <w:t>. Профилактический визит</w:t>
      </w:r>
    </w:p>
    <w:p w:rsidR="004A288A" w:rsidRPr="001228F6" w:rsidRDefault="004A288A" w:rsidP="001228F6">
      <w:pPr>
        <w:pStyle w:val="af1"/>
        <w:ind w:firstLine="851"/>
        <w:rPr>
          <w:color w:val="000000"/>
          <w:sz w:val="28"/>
          <w:szCs w:val="28"/>
        </w:rPr>
      </w:pPr>
    </w:p>
    <w:p w:rsidR="001228F6" w:rsidRPr="001228F6" w:rsidRDefault="00DA15AF" w:rsidP="001228F6">
      <w:pPr>
        <w:pStyle w:val="af1"/>
        <w:ind w:firstLine="851"/>
        <w:rPr>
          <w:color w:val="000000"/>
          <w:sz w:val="28"/>
          <w:szCs w:val="28"/>
        </w:rPr>
      </w:pPr>
      <w:r>
        <w:rPr>
          <w:color w:val="000000"/>
          <w:sz w:val="28"/>
          <w:szCs w:val="28"/>
        </w:rPr>
        <w:t>5.5</w:t>
      </w:r>
      <w:r w:rsidR="004A288A" w:rsidRPr="004A288A">
        <w:rPr>
          <w:color w:val="000000"/>
          <w:sz w:val="28"/>
          <w:szCs w:val="28"/>
        </w:rPr>
        <w:t>.</w:t>
      </w:r>
      <w:r>
        <w:rPr>
          <w:color w:val="000000"/>
          <w:sz w:val="28"/>
          <w:szCs w:val="28"/>
        </w:rPr>
        <w:t>1.</w:t>
      </w:r>
      <w:r w:rsidR="004A288A">
        <w:rPr>
          <w:color w:val="000000"/>
          <w:sz w:val="28"/>
          <w:szCs w:val="28"/>
        </w:rPr>
        <w:t> </w:t>
      </w:r>
      <w:r w:rsidR="001228F6" w:rsidRPr="001228F6">
        <w:rPr>
          <w:color w:val="000000"/>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1228F6" w:rsidRPr="001228F6">
        <w:rPr>
          <w:color w:val="000000"/>
          <w:sz w:val="28"/>
          <w:szCs w:val="28"/>
        </w:rPr>
        <w:t>видео-конференц-связи</w:t>
      </w:r>
      <w:proofErr w:type="spellEnd"/>
      <w:r w:rsidR="001228F6" w:rsidRPr="001228F6">
        <w:rPr>
          <w:color w:val="000000"/>
          <w:sz w:val="28"/>
          <w:szCs w:val="28"/>
        </w:rPr>
        <w:t>.</w:t>
      </w:r>
    </w:p>
    <w:p w:rsidR="001228F6" w:rsidRPr="001228F6" w:rsidRDefault="00DA15AF" w:rsidP="001228F6">
      <w:pPr>
        <w:pStyle w:val="af1"/>
        <w:ind w:firstLine="851"/>
        <w:rPr>
          <w:color w:val="000000"/>
          <w:sz w:val="28"/>
          <w:szCs w:val="28"/>
        </w:rPr>
      </w:pPr>
      <w:r>
        <w:rPr>
          <w:color w:val="000000"/>
          <w:sz w:val="28"/>
          <w:szCs w:val="28"/>
        </w:rPr>
        <w:t>5.5</w:t>
      </w:r>
      <w:r w:rsidRPr="004A288A">
        <w:rPr>
          <w:color w:val="000000"/>
          <w:sz w:val="28"/>
          <w:szCs w:val="28"/>
        </w:rPr>
        <w:t>.</w:t>
      </w:r>
      <w:r>
        <w:rPr>
          <w:color w:val="000000"/>
          <w:sz w:val="28"/>
          <w:szCs w:val="28"/>
        </w:rPr>
        <w:t>2. </w:t>
      </w:r>
      <w:proofErr w:type="gramStart"/>
      <w:r w:rsidR="001228F6" w:rsidRPr="001228F6">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1228F6" w:rsidRDefault="00DA15AF" w:rsidP="001228F6">
      <w:pPr>
        <w:pStyle w:val="af1"/>
        <w:ind w:firstLine="851"/>
        <w:rPr>
          <w:color w:val="000000"/>
          <w:sz w:val="28"/>
          <w:szCs w:val="28"/>
        </w:rPr>
      </w:pPr>
      <w:r>
        <w:rPr>
          <w:color w:val="000000"/>
          <w:sz w:val="28"/>
          <w:szCs w:val="28"/>
        </w:rPr>
        <w:t>5.5</w:t>
      </w:r>
      <w:r w:rsidRPr="004A288A">
        <w:rPr>
          <w:color w:val="000000"/>
          <w:sz w:val="28"/>
          <w:szCs w:val="28"/>
        </w:rPr>
        <w:t>.</w:t>
      </w:r>
      <w:r>
        <w:rPr>
          <w:color w:val="000000"/>
          <w:sz w:val="28"/>
          <w:szCs w:val="28"/>
        </w:rPr>
        <w:t xml:space="preserve">3. </w:t>
      </w:r>
      <w:r w:rsidR="001228F6" w:rsidRPr="001228F6">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149" w:rsidRDefault="00406149" w:rsidP="001228F6">
      <w:pPr>
        <w:pStyle w:val="af1"/>
        <w:ind w:firstLine="851"/>
        <w:rPr>
          <w:color w:val="000000"/>
          <w:sz w:val="28"/>
          <w:szCs w:val="28"/>
        </w:rPr>
      </w:pPr>
    </w:p>
    <w:p w:rsidR="00406149" w:rsidRDefault="00406149" w:rsidP="001228F6">
      <w:pPr>
        <w:pStyle w:val="af1"/>
        <w:ind w:firstLine="851"/>
        <w:rPr>
          <w:rFonts w:ascii="Times New Roman" w:hAnsi="Times New Roman" w:cs="Times New Roman"/>
          <w:b/>
          <w:sz w:val="28"/>
          <w:szCs w:val="28"/>
        </w:rPr>
      </w:pPr>
      <w:r w:rsidRPr="00406149">
        <w:rPr>
          <w:b/>
          <w:color w:val="000000"/>
          <w:sz w:val="28"/>
          <w:szCs w:val="28"/>
        </w:rPr>
        <w:tab/>
        <w:t xml:space="preserve">6. </w:t>
      </w:r>
      <w:r w:rsidRPr="00406149">
        <w:rPr>
          <w:rFonts w:ascii="Times New Roman" w:hAnsi="Times New Roman" w:cs="Times New Roman"/>
          <w:b/>
          <w:sz w:val="28"/>
          <w:szCs w:val="28"/>
        </w:rPr>
        <w:t>Информация о контрольных мероприятиях</w:t>
      </w:r>
    </w:p>
    <w:p w:rsidR="00406149" w:rsidRPr="00406149" w:rsidRDefault="00406149" w:rsidP="001228F6">
      <w:pPr>
        <w:pStyle w:val="af1"/>
        <w:ind w:firstLine="851"/>
        <w:rPr>
          <w:b/>
          <w:color w:val="000000"/>
          <w:sz w:val="28"/>
          <w:szCs w:val="28"/>
        </w:rPr>
      </w:pPr>
    </w:p>
    <w:p w:rsidR="00406149" w:rsidRPr="00B71F2A" w:rsidRDefault="00406149" w:rsidP="00406149">
      <w:pPr>
        <w:pStyle w:val="af1"/>
        <w:ind w:firstLine="851"/>
        <w:rPr>
          <w:rFonts w:ascii="Times New Roman" w:hAnsi="Times New Roman" w:cs="Times New Roman"/>
          <w:sz w:val="28"/>
          <w:szCs w:val="28"/>
        </w:rPr>
      </w:pPr>
      <w:r>
        <w:rPr>
          <w:rFonts w:ascii="Times New Roman" w:hAnsi="Times New Roman" w:cs="Times New Roman"/>
          <w:sz w:val="28"/>
          <w:szCs w:val="28"/>
        </w:rPr>
        <w:t>6.1</w:t>
      </w:r>
      <w:r w:rsidRPr="00B71F2A">
        <w:rPr>
          <w:rFonts w:ascii="Times New Roman" w:hAnsi="Times New Roman" w:cs="Times New Roman"/>
          <w:sz w:val="28"/>
          <w:szCs w:val="28"/>
        </w:rPr>
        <w:t>. Информация о контрольных мероприятиях размещается в Едином реестре контрольных мероприятий.</w:t>
      </w:r>
    </w:p>
    <w:p w:rsidR="00406149" w:rsidRDefault="00406149" w:rsidP="00406149">
      <w:pPr>
        <w:pStyle w:val="af1"/>
        <w:ind w:firstLine="851"/>
        <w:rPr>
          <w:rFonts w:ascii="Times New Roman" w:hAnsi="Times New Roman" w:cs="Times New Roman"/>
          <w:sz w:val="28"/>
          <w:szCs w:val="28"/>
        </w:rPr>
      </w:pPr>
      <w:r>
        <w:rPr>
          <w:rFonts w:ascii="Times New Roman" w:hAnsi="Times New Roman" w:cs="Times New Roman"/>
          <w:sz w:val="28"/>
          <w:szCs w:val="28"/>
        </w:rPr>
        <w:t>6.2. </w:t>
      </w:r>
      <w:proofErr w:type="gramStart"/>
      <w:r w:rsidRPr="00B71F2A">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средств связи.</w:t>
      </w:r>
      <w:proofErr w:type="gramEnd"/>
    </w:p>
    <w:p w:rsidR="00406149" w:rsidRPr="00B71F2A" w:rsidRDefault="00F1003B" w:rsidP="00D71D97">
      <w:pPr>
        <w:pStyle w:val="af1"/>
        <w:ind w:firstLine="851"/>
        <w:rPr>
          <w:rFonts w:ascii="Times New Roman" w:hAnsi="Times New Roman" w:cs="Times New Roman"/>
          <w:sz w:val="28"/>
          <w:szCs w:val="28"/>
        </w:rPr>
      </w:pPr>
      <w:r>
        <w:rPr>
          <w:rFonts w:ascii="Times New Roman" w:hAnsi="Times New Roman" w:cs="Times New Roman"/>
          <w:sz w:val="28"/>
          <w:szCs w:val="28"/>
        </w:rPr>
        <w:t>6.3. </w:t>
      </w:r>
      <w:r w:rsidR="00406149" w:rsidRPr="00B71F2A">
        <w:rPr>
          <w:rFonts w:ascii="Times New Roman" w:hAnsi="Times New Roman" w:cs="Times New Roman"/>
          <w:sz w:val="28"/>
          <w:szCs w:val="28"/>
        </w:rPr>
        <w:t xml:space="preserve">Гражданин, не осуществляющий предпринимательской </w:t>
      </w:r>
      <w:r w:rsidR="00406149" w:rsidRPr="00B71F2A">
        <w:rPr>
          <w:rFonts w:ascii="Times New Roman" w:hAnsi="Times New Roman" w:cs="Times New Roman"/>
          <w:sz w:val="28"/>
          <w:szCs w:val="28"/>
        </w:rPr>
        <w:lastRenderedPageBreak/>
        <w:t xml:space="preserve">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406149">
        <w:rPr>
          <w:rFonts w:ascii="Times New Roman" w:hAnsi="Times New Roman" w:cs="Times New Roman"/>
          <w:bCs/>
          <w:color w:val="000000"/>
          <w:sz w:val="28"/>
          <w:szCs w:val="28"/>
        </w:rPr>
        <w:t>уполномоченного</w:t>
      </w:r>
      <w:r w:rsidR="00406149" w:rsidRPr="00A0063C">
        <w:rPr>
          <w:rFonts w:ascii="Times New Roman" w:hAnsi="Times New Roman" w:cs="Times New Roman"/>
          <w:bCs/>
          <w:color w:val="000000"/>
          <w:sz w:val="28"/>
          <w:szCs w:val="28"/>
        </w:rPr>
        <w:t xml:space="preserve"> орган</w:t>
      </w:r>
      <w:r w:rsidR="00406149">
        <w:rPr>
          <w:rFonts w:ascii="Times New Roman" w:hAnsi="Times New Roman" w:cs="Times New Roman"/>
          <w:sz w:val="28"/>
          <w:szCs w:val="28"/>
        </w:rPr>
        <w:t xml:space="preserve">а </w:t>
      </w:r>
      <w:r w:rsidR="00406149" w:rsidRPr="00B71F2A">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406149">
        <w:rPr>
          <w:rFonts w:ascii="Times New Roman" w:hAnsi="Times New Roman" w:cs="Times New Roman"/>
          <w:bCs/>
          <w:color w:val="000000"/>
          <w:sz w:val="28"/>
          <w:szCs w:val="28"/>
        </w:rPr>
        <w:t>уполномоченного</w:t>
      </w:r>
      <w:r w:rsidR="00406149" w:rsidRPr="00A0063C">
        <w:rPr>
          <w:rFonts w:ascii="Times New Roman" w:hAnsi="Times New Roman" w:cs="Times New Roman"/>
          <w:bCs/>
          <w:color w:val="000000"/>
          <w:sz w:val="28"/>
          <w:szCs w:val="28"/>
        </w:rPr>
        <w:t xml:space="preserve"> орган</w:t>
      </w:r>
      <w:r w:rsidR="00D71D97">
        <w:rPr>
          <w:rFonts w:ascii="Times New Roman" w:hAnsi="Times New Roman" w:cs="Times New Roman"/>
          <w:bCs/>
          <w:color w:val="000000"/>
          <w:sz w:val="28"/>
          <w:szCs w:val="28"/>
        </w:rPr>
        <w:t>а</w:t>
      </w:r>
      <w:r w:rsidR="00406149" w:rsidRPr="00B71F2A">
        <w:rPr>
          <w:rFonts w:ascii="Times New Roman" w:hAnsi="Times New Roman" w:cs="Times New Roman"/>
          <w:sz w:val="28"/>
          <w:szCs w:val="28"/>
        </w:rPr>
        <w:t xml:space="preserve"> </w:t>
      </w:r>
      <w:proofErr w:type="gramStart"/>
      <w:r w:rsidR="00406149" w:rsidRPr="00B71F2A">
        <w:rPr>
          <w:rFonts w:ascii="Times New Roman" w:hAnsi="Times New Roman" w:cs="Times New Roman"/>
          <w:sz w:val="28"/>
          <w:szCs w:val="28"/>
        </w:rPr>
        <w:t>сведений</w:t>
      </w:r>
      <w:proofErr w:type="gramEnd"/>
      <w:r w:rsidR="00406149" w:rsidRPr="00B71F2A">
        <w:rPr>
          <w:rFonts w:ascii="Times New Roman" w:hAnsi="Times New Roman" w:cs="Times New Roman"/>
          <w:sz w:val="28"/>
          <w:szCs w:val="28"/>
        </w:rPr>
        <w:t xml:space="preserve"> об адресе электронной почты контролируемого лица</w:t>
      </w:r>
      <w:r w:rsidR="00D71D97">
        <w:rPr>
          <w:rFonts w:ascii="Times New Roman" w:hAnsi="Times New Roman" w:cs="Times New Roman"/>
          <w:sz w:val="28"/>
          <w:szCs w:val="28"/>
        </w:rPr>
        <w:t xml:space="preserve"> </w:t>
      </w:r>
      <w:r w:rsidR="00D71D97" w:rsidRPr="00D71D97">
        <w:rPr>
          <w:rFonts w:ascii="Times New Roman" w:hAnsi="Times New Roman" w:cs="Times New Roman"/>
          <w:sz w:val="28"/>
          <w:szCs w:val="28"/>
        </w:rPr>
        <w:t>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D71D97" w:rsidRPr="00D71D97">
        <w:rPr>
          <w:rFonts w:ascii="Times New Roman" w:hAnsi="Times New Roman" w:cs="Times New Roman"/>
          <w:sz w:val="28"/>
          <w:szCs w:val="28"/>
        </w:rPr>
        <w:t>ии и ау</w:t>
      </w:r>
      <w:proofErr w:type="gramEnd"/>
      <w:r w:rsidR="00D71D97" w:rsidRPr="00D71D97">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406149" w:rsidRPr="00B71F2A">
        <w:rPr>
          <w:rFonts w:ascii="Times New Roman" w:hAnsi="Times New Roman" w:cs="Times New Roman"/>
          <w:sz w:val="28"/>
          <w:szCs w:val="28"/>
        </w:rPr>
        <w:t xml:space="preserve"> Указанный гражданин вправе направлять </w:t>
      </w:r>
      <w:r w:rsidR="00406149">
        <w:rPr>
          <w:rFonts w:ascii="Times New Roman" w:hAnsi="Times New Roman" w:cs="Times New Roman"/>
          <w:bCs/>
          <w:color w:val="000000"/>
          <w:sz w:val="28"/>
          <w:szCs w:val="28"/>
        </w:rPr>
        <w:t>уполномоченному</w:t>
      </w:r>
      <w:r w:rsidR="00406149" w:rsidRPr="00A0063C">
        <w:rPr>
          <w:rFonts w:ascii="Times New Roman" w:hAnsi="Times New Roman" w:cs="Times New Roman"/>
          <w:bCs/>
          <w:color w:val="000000"/>
          <w:sz w:val="28"/>
          <w:szCs w:val="28"/>
        </w:rPr>
        <w:t xml:space="preserve"> орган</w:t>
      </w:r>
      <w:r w:rsidR="00406149">
        <w:rPr>
          <w:rFonts w:ascii="Times New Roman" w:hAnsi="Times New Roman" w:cs="Times New Roman"/>
          <w:bCs/>
          <w:color w:val="000000"/>
          <w:sz w:val="28"/>
          <w:szCs w:val="28"/>
        </w:rPr>
        <w:t>у</w:t>
      </w:r>
      <w:r w:rsidR="00406149" w:rsidRPr="00B71F2A">
        <w:rPr>
          <w:rFonts w:ascii="Times New Roman" w:hAnsi="Times New Roman" w:cs="Times New Roman"/>
          <w:sz w:val="28"/>
          <w:szCs w:val="28"/>
        </w:rPr>
        <w:t xml:space="preserve"> документы на бумажном носителе.</w:t>
      </w:r>
    </w:p>
    <w:p w:rsidR="00406149" w:rsidRPr="00E371D8" w:rsidRDefault="00406149" w:rsidP="00E371D8">
      <w:pPr>
        <w:pStyle w:val="af1"/>
        <w:ind w:firstLine="851"/>
        <w:rPr>
          <w:rFonts w:ascii="Times New Roman" w:hAnsi="Times New Roman" w:cs="Times New Roman"/>
          <w:sz w:val="28"/>
          <w:szCs w:val="28"/>
        </w:rPr>
      </w:pPr>
      <w:r>
        <w:rPr>
          <w:rFonts w:ascii="Times New Roman" w:hAnsi="Times New Roman" w:cs="Times New Roman"/>
          <w:sz w:val="28"/>
          <w:szCs w:val="28"/>
        </w:rPr>
        <w:t>6.4</w:t>
      </w:r>
      <w:r w:rsidR="009A5E55">
        <w:rPr>
          <w:rFonts w:ascii="Times New Roman" w:hAnsi="Times New Roman" w:cs="Times New Roman"/>
          <w:sz w:val="28"/>
          <w:szCs w:val="28"/>
        </w:rPr>
        <w:t>.</w:t>
      </w:r>
      <w:r>
        <w:rPr>
          <w:rFonts w:ascii="Times New Roman" w:hAnsi="Times New Roman" w:cs="Times New Roman"/>
          <w:sz w:val="28"/>
          <w:szCs w:val="28"/>
        </w:rPr>
        <w:t> </w:t>
      </w:r>
      <w:r w:rsidRPr="00B71F2A">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Pr>
          <w:rFonts w:ascii="Times New Roman" w:hAnsi="Times New Roman" w:cs="Times New Roman"/>
          <w:bCs/>
          <w:color w:val="000000"/>
          <w:sz w:val="28"/>
          <w:szCs w:val="28"/>
        </w:rPr>
        <w:t>уполномоченным</w:t>
      </w:r>
      <w:r w:rsidRPr="00A0063C">
        <w:rPr>
          <w:rFonts w:ascii="Times New Roman" w:hAnsi="Times New Roman" w:cs="Times New Roman"/>
          <w:bCs/>
          <w:color w:val="000000"/>
          <w:sz w:val="28"/>
          <w:szCs w:val="28"/>
        </w:rPr>
        <w:t xml:space="preserve"> орган</w:t>
      </w:r>
      <w:r>
        <w:rPr>
          <w:rFonts w:ascii="Times New Roman" w:hAnsi="Times New Roman" w:cs="Times New Roman"/>
          <w:bCs/>
          <w:color w:val="000000"/>
          <w:sz w:val="28"/>
          <w:szCs w:val="28"/>
        </w:rPr>
        <w:t>ом</w:t>
      </w:r>
      <w:r w:rsidRPr="00B71F2A">
        <w:rPr>
          <w:rFonts w:ascii="Times New Roman" w:hAnsi="Times New Roman" w:cs="Times New Roman"/>
          <w:sz w:val="28"/>
          <w:szCs w:val="28"/>
        </w:rPr>
        <w:t xml:space="preserve"> могут </w:t>
      </w:r>
      <w:proofErr w:type="gramStart"/>
      <w:r w:rsidRPr="00B71F2A">
        <w:rPr>
          <w:rFonts w:ascii="Times New Roman" w:hAnsi="Times New Roman" w:cs="Times New Roman"/>
          <w:sz w:val="28"/>
          <w:szCs w:val="28"/>
        </w:rPr>
        <w:t>осуществляться</w:t>
      </w:r>
      <w:proofErr w:type="gramEnd"/>
      <w:r w:rsidRPr="00B71F2A">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r w:rsidR="008C2D59">
        <w:rPr>
          <w:rFonts w:ascii="Times New Roman" w:hAnsi="Times New Roman" w:cs="Times New Roman"/>
          <w:sz w:val="28"/>
          <w:szCs w:val="28"/>
        </w:rPr>
        <w:t xml:space="preserve"> лица.</w:t>
      </w:r>
    </w:p>
    <w:p w:rsidR="00DA15AF" w:rsidRDefault="00DA15AF" w:rsidP="001228F6">
      <w:pPr>
        <w:pStyle w:val="af1"/>
        <w:ind w:firstLine="851"/>
        <w:rPr>
          <w:color w:val="000000"/>
          <w:sz w:val="28"/>
          <w:szCs w:val="28"/>
        </w:rPr>
      </w:pPr>
    </w:p>
    <w:p w:rsidR="00DA15AF" w:rsidRDefault="00406149" w:rsidP="00884BBA">
      <w:pPr>
        <w:ind w:firstLine="709"/>
        <w:jc w:val="center"/>
        <w:rPr>
          <w:rFonts w:ascii="Times New Roman" w:hAnsi="Times New Roman"/>
          <w:b/>
          <w:sz w:val="28"/>
          <w:szCs w:val="28"/>
        </w:rPr>
      </w:pPr>
      <w:r>
        <w:rPr>
          <w:b/>
          <w:color w:val="000000"/>
          <w:sz w:val="28"/>
          <w:szCs w:val="28"/>
        </w:rPr>
        <w:t>7</w:t>
      </w:r>
      <w:r w:rsidR="00DA15AF">
        <w:rPr>
          <w:b/>
          <w:color w:val="000000"/>
          <w:sz w:val="28"/>
          <w:szCs w:val="28"/>
        </w:rPr>
        <w:t>.</w:t>
      </w:r>
      <w:r w:rsidR="00E510D4">
        <w:rPr>
          <w:b/>
          <w:color w:val="000000"/>
          <w:sz w:val="28"/>
          <w:szCs w:val="28"/>
        </w:rPr>
        <w:t> </w:t>
      </w:r>
      <w:r w:rsidR="00DA15AF">
        <w:rPr>
          <w:rFonts w:ascii="Times New Roman" w:hAnsi="Times New Roman"/>
          <w:b/>
          <w:sz w:val="28"/>
          <w:szCs w:val="28"/>
        </w:rPr>
        <w:t>Осуществление муниципального контроля</w:t>
      </w:r>
    </w:p>
    <w:p w:rsidR="0094767D" w:rsidRPr="00884BBA" w:rsidRDefault="0094767D" w:rsidP="00884BBA">
      <w:pPr>
        <w:ind w:firstLine="709"/>
        <w:jc w:val="center"/>
        <w:rPr>
          <w:rFonts w:ascii="Times New Roman" w:hAnsi="Times New Roman"/>
          <w:b/>
          <w:sz w:val="28"/>
          <w:szCs w:val="28"/>
        </w:rPr>
      </w:pPr>
    </w:p>
    <w:p w:rsidR="001228F6" w:rsidRPr="009E3704" w:rsidRDefault="00406149" w:rsidP="001228F6">
      <w:pPr>
        <w:pStyle w:val="af1"/>
        <w:ind w:firstLine="851"/>
        <w:rPr>
          <w:color w:val="000000"/>
          <w:sz w:val="28"/>
          <w:szCs w:val="28"/>
        </w:rPr>
      </w:pPr>
      <w:r>
        <w:rPr>
          <w:color w:val="000000"/>
          <w:sz w:val="28"/>
          <w:szCs w:val="28"/>
        </w:rPr>
        <w:t>7</w:t>
      </w:r>
      <w:r w:rsidR="00E510D4" w:rsidRPr="009E3704">
        <w:rPr>
          <w:color w:val="000000"/>
          <w:sz w:val="28"/>
          <w:szCs w:val="28"/>
        </w:rPr>
        <w:t>.1.</w:t>
      </w:r>
      <w:r w:rsidR="00DD0737" w:rsidRPr="009E3704">
        <w:rPr>
          <w:color w:val="000000"/>
          <w:sz w:val="28"/>
          <w:szCs w:val="28"/>
        </w:rPr>
        <w:t> </w:t>
      </w:r>
      <w:r w:rsidR="001228F6" w:rsidRPr="009E3704">
        <w:rPr>
          <w:color w:val="000000"/>
          <w:sz w:val="28"/>
          <w:szCs w:val="28"/>
        </w:rPr>
        <w:t xml:space="preserve">При осуществлении муниципального земельного контроля </w:t>
      </w:r>
      <w:r w:rsidR="00DD0737" w:rsidRPr="009E3704">
        <w:rPr>
          <w:rFonts w:ascii="Times New Roman" w:hAnsi="Times New Roman" w:cs="Times New Roman"/>
          <w:bCs/>
          <w:color w:val="000000"/>
          <w:sz w:val="28"/>
          <w:szCs w:val="28"/>
        </w:rPr>
        <w:t>уполномоченным органом</w:t>
      </w:r>
      <w:r w:rsidR="00DD0737" w:rsidRPr="009E3704">
        <w:rPr>
          <w:rFonts w:ascii="Times New Roman" w:hAnsi="Times New Roman" w:cs="Times New Roman"/>
          <w:color w:val="000000"/>
          <w:sz w:val="28"/>
          <w:szCs w:val="28"/>
        </w:rPr>
        <w:t xml:space="preserve"> </w:t>
      </w:r>
      <w:r w:rsidR="001228F6" w:rsidRPr="009E3704">
        <w:rPr>
          <w:color w:val="000000"/>
          <w:sz w:val="28"/>
          <w:szCs w:val="28"/>
        </w:rPr>
        <w:t>могут проводиться следующие виды контрольных мероприятий и контрольных действий в рамках указанных мероприятий:</w:t>
      </w:r>
    </w:p>
    <w:p w:rsidR="001228F6" w:rsidRPr="001228F6" w:rsidRDefault="00E371D8" w:rsidP="001228F6">
      <w:pPr>
        <w:pStyle w:val="af1"/>
        <w:ind w:firstLine="851"/>
        <w:rPr>
          <w:color w:val="000000"/>
          <w:sz w:val="28"/>
          <w:szCs w:val="28"/>
        </w:rPr>
      </w:pPr>
      <w:r>
        <w:rPr>
          <w:color w:val="000000"/>
          <w:sz w:val="28"/>
          <w:szCs w:val="28"/>
        </w:rPr>
        <w:t>а) </w:t>
      </w:r>
      <w:r w:rsidR="001228F6" w:rsidRPr="009E3704">
        <w:rPr>
          <w:color w:val="000000"/>
          <w:sz w:val="28"/>
          <w:szCs w:val="28"/>
        </w:rPr>
        <w:t>инспекционный визит (посредством осмотра, опроса, истребования документов, которые в соответствии</w:t>
      </w:r>
      <w:r w:rsidR="001228F6" w:rsidRPr="001228F6">
        <w:rPr>
          <w:color w:val="000000"/>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228F6" w:rsidRPr="001228F6" w:rsidRDefault="00E371D8" w:rsidP="001228F6">
      <w:pPr>
        <w:pStyle w:val="af1"/>
        <w:ind w:firstLine="851"/>
        <w:rPr>
          <w:color w:val="000000"/>
          <w:sz w:val="28"/>
          <w:szCs w:val="28"/>
        </w:rPr>
      </w:pPr>
      <w:proofErr w:type="gramStart"/>
      <w:r>
        <w:rPr>
          <w:color w:val="000000"/>
          <w:sz w:val="28"/>
          <w:szCs w:val="28"/>
        </w:rPr>
        <w:t>б) </w:t>
      </w:r>
      <w:r w:rsidR="001228F6" w:rsidRPr="001228F6">
        <w:rPr>
          <w:color w:val="000000"/>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1228F6" w:rsidRPr="001228F6" w:rsidRDefault="00676AB9" w:rsidP="001228F6">
      <w:pPr>
        <w:pStyle w:val="af1"/>
        <w:ind w:firstLine="851"/>
        <w:rPr>
          <w:color w:val="000000"/>
          <w:sz w:val="28"/>
          <w:szCs w:val="28"/>
        </w:rPr>
      </w:pPr>
      <w:r>
        <w:rPr>
          <w:color w:val="000000"/>
          <w:sz w:val="28"/>
          <w:szCs w:val="28"/>
        </w:rPr>
        <w:t>в) </w:t>
      </w:r>
      <w:r w:rsidR="001228F6" w:rsidRPr="001228F6">
        <w:rPr>
          <w:color w:val="000000"/>
          <w:sz w:val="28"/>
          <w:szCs w:val="28"/>
        </w:rPr>
        <w:t>документарная проверка (посредством получения письменных объяснений, истребования документов);</w:t>
      </w:r>
    </w:p>
    <w:p w:rsidR="001228F6" w:rsidRPr="001228F6" w:rsidRDefault="00676AB9" w:rsidP="001228F6">
      <w:pPr>
        <w:pStyle w:val="af1"/>
        <w:ind w:firstLine="851"/>
        <w:rPr>
          <w:color w:val="000000"/>
          <w:sz w:val="28"/>
          <w:szCs w:val="28"/>
        </w:rPr>
      </w:pPr>
      <w:r>
        <w:rPr>
          <w:color w:val="000000"/>
          <w:sz w:val="28"/>
          <w:szCs w:val="28"/>
        </w:rPr>
        <w:t>г) </w:t>
      </w:r>
      <w:r w:rsidR="001228F6" w:rsidRPr="001228F6">
        <w:rPr>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1228F6" w:rsidRPr="001228F6" w:rsidRDefault="00E371D8" w:rsidP="00676AB9">
      <w:pPr>
        <w:pStyle w:val="af1"/>
        <w:ind w:firstLine="851"/>
        <w:rPr>
          <w:color w:val="000000"/>
          <w:sz w:val="28"/>
          <w:szCs w:val="28"/>
        </w:rPr>
      </w:pPr>
      <w:proofErr w:type="spellStart"/>
      <w:r>
        <w:rPr>
          <w:color w:val="000000"/>
          <w:sz w:val="28"/>
          <w:szCs w:val="28"/>
        </w:rPr>
        <w:lastRenderedPageBreak/>
        <w:t>д</w:t>
      </w:r>
      <w:proofErr w:type="spellEnd"/>
      <w:r>
        <w:rPr>
          <w:color w:val="000000"/>
          <w:sz w:val="28"/>
          <w:szCs w:val="28"/>
        </w:rPr>
        <w:t>) </w:t>
      </w:r>
      <w:r w:rsidR="001228F6" w:rsidRPr="001228F6">
        <w:rPr>
          <w:color w:val="000000"/>
          <w:sz w:val="28"/>
          <w:szCs w:val="28"/>
        </w:rPr>
        <w:t>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676AB9" w:rsidRDefault="00E371D8" w:rsidP="00676AB9">
      <w:pPr>
        <w:pStyle w:val="af1"/>
        <w:ind w:firstLine="851"/>
        <w:rPr>
          <w:color w:val="000000"/>
          <w:sz w:val="28"/>
          <w:szCs w:val="28"/>
        </w:rPr>
      </w:pPr>
      <w:r>
        <w:rPr>
          <w:color w:val="000000"/>
          <w:sz w:val="28"/>
          <w:szCs w:val="28"/>
        </w:rPr>
        <w:t>е) </w:t>
      </w:r>
      <w:r w:rsidR="001228F6" w:rsidRPr="001228F6">
        <w:rPr>
          <w:color w:val="000000"/>
          <w:sz w:val="28"/>
          <w:szCs w:val="28"/>
        </w:rPr>
        <w:t>выездное обследование (посредством осмотра, инструментального обследования (с применением видеозаписи).</w:t>
      </w:r>
    </w:p>
    <w:p w:rsidR="00676AB9" w:rsidRDefault="00406149" w:rsidP="00676AB9">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7</w:t>
      </w:r>
      <w:r w:rsidR="00DA15AF">
        <w:rPr>
          <w:rFonts w:ascii="Times New Roman" w:hAnsi="Times New Roman" w:cs="Times New Roman"/>
          <w:color w:val="000000"/>
          <w:sz w:val="28"/>
          <w:szCs w:val="28"/>
        </w:rPr>
        <w:t>.2</w:t>
      </w:r>
      <w:r w:rsidR="00E371D8">
        <w:rPr>
          <w:rFonts w:ascii="Times New Roman" w:hAnsi="Times New Roman" w:cs="Times New Roman"/>
          <w:color w:val="000000"/>
          <w:sz w:val="28"/>
          <w:szCs w:val="28"/>
        </w:rPr>
        <w:t>. </w:t>
      </w:r>
      <w:r w:rsidR="00676AB9">
        <w:rPr>
          <w:rFonts w:ascii="Times New Roman" w:hAnsi="Times New Roman" w:cs="Times New Roman"/>
          <w:color w:val="000000"/>
          <w:sz w:val="28"/>
          <w:szCs w:val="28"/>
        </w:rPr>
        <w:t xml:space="preserve">Наблюдение за соблюдением обязательных требований и выездное обследование проводятся </w:t>
      </w:r>
      <w:r w:rsidR="00676AB9">
        <w:rPr>
          <w:rFonts w:ascii="Times New Roman" w:hAnsi="Times New Roman" w:cs="Times New Roman"/>
          <w:bCs/>
          <w:color w:val="000000"/>
          <w:sz w:val="28"/>
          <w:szCs w:val="28"/>
        </w:rPr>
        <w:t>уполномоченным</w:t>
      </w:r>
      <w:r w:rsidR="00676AB9" w:rsidRPr="00A0063C">
        <w:rPr>
          <w:rFonts w:ascii="Times New Roman" w:hAnsi="Times New Roman" w:cs="Times New Roman"/>
          <w:bCs/>
          <w:color w:val="000000"/>
          <w:sz w:val="28"/>
          <w:szCs w:val="28"/>
        </w:rPr>
        <w:t xml:space="preserve"> орган</w:t>
      </w:r>
      <w:r w:rsidR="00676AB9">
        <w:rPr>
          <w:rFonts w:ascii="Times New Roman" w:hAnsi="Times New Roman" w:cs="Times New Roman"/>
          <w:bCs/>
          <w:color w:val="000000"/>
          <w:sz w:val="28"/>
          <w:szCs w:val="28"/>
        </w:rPr>
        <w:t>ом</w:t>
      </w:r>
      <w:r w:rsidR="00676AB9">
        <w:rPr>
          <w:rFonts w:ascii="Times New Roman" w:hAnsi="Times New Roman" w:cs="Times New Roman"/>
          <w:color w:val="000000"/>
          <w:sz w:val="28"/>
          <w:szCs w:val="28"/>
        </w:rPr>
        <w:t xml:space="preserve"> без взаимодействия с контролируемыми лицами.</w:t>
      </w:r>
    </w:p>
    <w:p w:rsidR="00676AB9" w:rsidRDefault="00406149" w:rsidP="00676AB9">
      <w:pPr>
        <w:pStyle w:val="af1"/>
        <w:ind w:firstLine="851"/>
        <w:rPr>
          <w:rFonts w:ascii="Times New Roman" w:hAnsi="Times New Roman" w:cs="Times New Roman"/>
          <w:color w:val="000000"/>
          <w:sz w:val="28"/>
          <w:szCs w:val="28"/>
        </w:rPr>
      </w:pPr>
      <w:r>
        <w:rPr>
          <w:color w:val="000000"/>
          <w:sz w:val="28"/>
          <w:szCs w:val="28"/>
        </w:rPr>
        <w:t>7</w:t>
      </w:r>
      <w:r w:rsidR="00DA15AF">
        <w:rPr>
          <w:color w:val="000000"/>
          <w:sz w:val="28"/>
          <w:szCs w:val="28"/>
        </w:rPr>
        <w:t>.3</w:t>
      </w:r>
      <w:r w:rsidR="00E371D8">
        <w:rPr>
          <w:rFonts w:ascii="Times New Roman" w:hAnsi="Times New Roman" w:cs="Times New Roman"/>
          <w:color w:val="000000"/>
          <w:sz w:val="28"/>
          <w:szCs w:val="28"/>
        </w:rPr>
        <w:t>. </w:t>
      </w:r>
      <w:r w:rsidR="00676AB9">
        <w:rPr>
          <w:rFonts w:ascii="Times New Roman" w:hAnsi="Times New Roman" w:cs="Times New Roman"/>
          <w:color w:val="000000"/>
          <w:sz w:val="28"/>
          <w:szCs w:val="28"/>
        </w:rPr>
        <w:t xml:space="preserve">Контрольные мероприятия, указанные в </w:t>
      </w:r>
      <w:r w:rsidR="00676AB9" w:rsidRPr="00676AB9">
        <w:rPr>
          <w:rFonts w:ascii="Times New Roman" w:hAnsi="Times New Roman" w:cs="Times New Roman"/>
          <w:sz w:val="28"/>
          <w:szCs w:val="28"/>
        </w:rPr>
        <w:t xml:space="preserve">пункте </w:t>
      </w:r>
      <w:r w:rsidR="009A5E55">
        <w:rPr>
          <w:rFonts w:ascii="Times New Roman" w:hAnsi="Times New Roman" w:cs="Times New Roman"/>
          <w:sz w:val="28"/>
          <w:szCs w:val="28"/>
        </w:rPr>
        <w:t>7</w:t>
      </w:r>
      <w:r w:rsidR="00AD68C7">
        <w:rPr>
          <w:rFonts w:ascii="Times New Roman" w:hAnsi="Times New Roman" w:cs="Times New Roman"/>
          <w:sz w:val="28"/>
          <w:szCs w:val="28"/>
        </w:rPr>
        <w:t xml:space="preserve">.1 раздела </w:t>
      </w:r>
      <w:r w:rsidR="009A5E55">
        <w:rPr>
          <w:rFonts w:ascii="Times New Roman" w:hAnsi="Times New Roman" w:cs="Times New Roman"/>
          <w:sz w:val="28"/>
          <w:szCs w:val="28"/>
        </w:rPr>
        <w:t>7</w:t>
      </w:r>
      <w:r w:rsidR="00676AB9">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676AB9" w:rsidRPr="00676AB9" w:rsidRDefault="00406149" w:rsidP="00676AB9">
      <w:pPr>
        <w:pStyle w:val="af1"/>
        <w:ind w:firstLine="851"/>
        <w:rPr>
          <w:color w:val="000000"/>
          <w:sz w:val="28"/>
          <w:szCs w:val="28"/>
        </w:rPr>
      </w:pPr>
      <w:r>
        <w:rPr>
          <w:color w:val="000000"/>
          <w:sz w:val="28"/>
          <w:szCs w:val="28"/>
        </w:rPr>
        <w:t>7</w:t>
      </w:r>
      <w:r w:rsidR="00DA15AF">
        <w:rPr>
          <w:color w:val="000000"/>
          <w:sz w:val="28"/>
          <w:szCs w:val="28"/>
        </w:rPr>
        <w:t>.4</w:t>
      </w:r>
      <w:r w:rsidR="00676AB9">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плановые контрольные мероприятия:</w:t>
      </w:r>
    </w:p>
    <w:p w:rsidR="00676AB9" w:rsidRPr="00676AB9" w:rsidRDefault="00E371D8" w:rsidP="00676AB9">
      <w:pPr>
        <w:pStyle w:val="af1"/>
        <w:ind w:firstLine="851"/>
        <w:rPr>
          <w:rFonts w:ascii="Times New Roman" w:hAnsi="Times New Roman" w:cs="Times New Roman"/>
          <w:sz w:val="28"/>
          <w:szCs w:val="28"/>
        </w:rPr>
      </w:pPr>
      <w:r>
        <w:rPr>
          <w:rFonts w:ascii="Times New Roman" w:hAnsi="Times New Roman" w:cs="Times New Roman"/>
          <w:sz w:val="28"/>
          <w:szCs w:val="28"/>
        </w:rPr>
        <w:t>а) </w:t>
      </w:r>
      <w:r w:rsidR="00676AB9" w:rsidRPr="00676AB9">
        <w:rPr>
          <w:rFonts w:ascii="Times New Roman" w:hAnsi="Times New Roman" w:cs="Times New Roman"/>
          <w:sz w:val="28"/>
          <w:szCs w:val="28"/>
        </w:rPr>
        <w:t>инспекционный визит;</w:t>
      </w:r>
    </w:p>
    <w:p w:rsidR="00676AB9" w:rsidRPr="00676AB9" w:rsidRDefault="00E371D8" w:rsidP="00676AB9">
      <w:pPr>
        <w:pStyle w:val="af1"/>
        <w:ind w:firstLine="851"/>
        <w:rPr>
          <w:rFonts w:ascii="Times New Roman" w:hAnsi="Times New Roman" w:cs="Times New Roman"/>
          <w:sz w:val="28"/>
          <w:szCs w:val="28"/>
        </w:rPr>
      </w:pPr>
      <w:r>
        <w:rPr>
          <w:rFonts w:ascii="Times New Roman" w:hAnsi="Times New Roman" w:cs="Times New Roman"/>
          <w:sz w:val="28"/>
          <w:szCs w:val="28"/>
        </w:rPr>
        <w:t>б) </w:t>
      </w:r>
      <w:r w:rsidR="00676AB9" w:rsidRPr="00676AB9">
        <w:rPr>
          <w:rFonts w:ascii="Times New Roman" w:hAnsi="Times New Roman" w:cs="Times New Roman"/>
          <w:sz w:val="28"/>
          <w:szCs w:val="28"/>
        </w:rPr>
        <w:t>рейдовый осмотр;</w:t>
      </w:r>
    </w:p>
    <w:p w:rsidR="00676AB9" w:rsidRPr="00676AB9" w:rsidRDefault="00E371D8" w:rsidP="00676AB9">
      <w:pPr>
        <w:pStyle w:val="af1"/>
        <w:ind w:firstLine="851"/>
        <w:rPr>
          <w:rFonts w:ascii="Times New Roman" w:hAnsi="Times New Roman" w:cs="Times New Roman"/>
          <w:sz w:val="28"/>
          <w:szCs w:val="28"/>
        </w:rPr>
      </w:pPr>
      <w:r>
        <w:rPr>
          <w:rFonts w:ascii="Times New Roman" w:hAnsi="Times New Roman" w:cs="Times New Roman"/>
          <w:sz w:val="28"/>
          <w:szCs w:val="28"/>
        </w:rPr>
        <w:t>в) </w:t>
      </w:r>
      <w:r w:rsidR="00676AB9" w:rsidRPr="00676AB9">
        <w:rPr>
          <w:rFonts w:ascii="Times New Roman" w:hAnsi="Times New Roman" w:cs="Times New Roman"/>
          <w:sz w:val="28"/>
          <w:szCs w:val="28"/>
        </w:rPr>
        <w:t>документарная проверка;</w:t>
      </w:r>
    </w:p>
    <w:p w:rsidR="00676AB9" w:rsidRPr="00676AB9" w:rsidRDefault="00E371D8" w:rsidP="00676AB9">
      <w:pPr>
        <w:pStyle w:val="af1"/>
        <w:ind w:firstLine="851"/>
        <w:rPr>
          <w:rFonts w:ascii="Times New Roman" w:hAnsi="Times New Roman" w:cs="Times New Roman"/>
          <w:sz w:val="28"/>
          <w:szCs w:val="28"/>
        </w:rPr>
      </w:pPr>
      <w:r>
        <w:rPr>
          <w:rFonts w:ascii="Times New Roman" w:hAnsi="Times New Roman" w:cs="Times New Roman"/>
          <w:sz w:val="28"/>
          <w:szCs w:val="28"/>
        </w:rPr>
        <w:t>г) </w:t>
      </w:r>
      <w:r w:rsidR="00676AB9">
        <w:rPr>
          <w:rFonts w:ascii="Times New Roman" w:hAnsi="Times New Roman" w:cs="Times New Roman"/>
          <w:sz w:val="28"/>
          <w:szCs w:val="28"/>
        </w:rPr>
        <w:t>выездная проверка.</w:t>
      </w:r>
    </w:p>
    <w:p w:rsidR="00676AB9" w:rsidRPr="00676AB9" w:rsidRDefault="00406149" w:rsidP="00676AB9">
      <w:pPr>
        <w:pStyle w:val="af1"/>
        <w:ind w:firstLine="851"/>
        <w:rPr>
          <w:rFonts w:ascii="Times New Roman" w:hAnsi="Times New Roman" w:cs="Times New Roman"/>
          <w:sz w:val="28"/>
          <w:szCs w:val="28"/>
        </w:rPr>
      </w:pPr>
      <w:r>
        <w:rPr>
          <w:rFonts w:ascii="Times New Roman" w:hAnsi="Times New Roman" w:cs="Times New Roman"/>
          <w:sz w:val="28"/>
          <w:szCs w:val="28"/>
        </w:rPr>
        <w:t>7</w:t>
      </w:r>
      <w:r w:rsidR="00DA15AF">
        <w:rPr>
          <w:rFonts w:ascii="Times New Roman" w:hAnsi="Times New Roman" w:cs="Times New Roman"/>
          <w:sz w:val="28"/>
          <w:szCs w:val="28"/>
        </w:rPr>
        <w:t>.5</w:t>
      </w:r>
      <w:r w:rsidR="00E371D8">
        <w:rPr>
          <w:rFonts w:ascii="Times New Roman" w:hAnsi="Times New Roman" w:cs="Times New Roman"/>
          <w:sz w:val="28"/>
          <w:szCs w:val="28"/>
        </w:rPr>
        <w:t>. </w:t>
      </w:r>
      <w:r w:rsidR="00676AB9" w:rsidRPr="00676AB9">
        <w:rPr>
          <w:rFonts w:ascii="Times New Roman" w:hAnsi="Times New Roman" w:cs="Times New Roman"/>
          <w:sz w:val="28"/>
          <w:szCs w:val="28"/>
        </w:rPr>
        <w:t>В рамках осуществления муниципального земельного контроля проводиться следующие внеплановые контрольные мероприятия:</w:t>
      </w:r>
    </w:p>
    <w:p w:rsidR="00676AB9" w:rsidRPr="00676AB9" w:rsidRDefault="008C2D59" w:rsidP="00676AB9">
      <w:pPr>
        <w:pStyle w:val="af1"/>
        <w:ind w:firstLine="851"/>
        <w:rPr>
          <w:rFonts w:ascii="Times New Roman" w:hAnsi="Times New Roman" w:cs="Times New Roman"/>
          <w:sz w:val="28"/>
          <w:szCs w:val="28"/>
        </w:rPr>
      </w:pPr>
      <w:r>
        <w:rPr>
          <w:rFonts w:ascii="Times New Roman" w:hAnsi="Times New Roman" w:cs="Times New Roman"/>
          <w:sz w:val="28"/>
          <w:szCs w:val="28"/>
        </w:rPr>
        <w:t>а) </w:t>
      </w:r>
      <w:r w:rsidR="00676AB9" w:rsidRPr="00676AB9">
        <w:rPr>
          <w:rFonts w:ascii="Times New Roman" w:hAnsi="Times New Roman" w:cs="Times New Roman"/>
          <w:sz w:val="28"/>
          <w:szCs w:val="28"/>
        </w:rPr>
        <w:t>инспекционный визит;</w:t>
      </w:r>
    </w:p>
    <w:p w:rsidR="00676AB9" w:rsidRPr="00676AB9" w:rsidRDefault="008C2D59" w:rsidP="00676AB9">
      <w:pPr>
        <w:pStyle w:val="af1"/>
        <w:ind w:firstLine="851"/>
        <w:rPr>
          <w:rFonts w:ascii="Times New Roman" w:hAnsi="Times New Roman" w:cs="Times New Roman"/>
          <w:sz w:val="28"/>
          <w:szCs w:val="28"/>
        </w:rPr>
      </w:pPr>
      <w:r>
        <w:rPr>
          <w:rFonts w:ascii="Times New Roman" w:hAnsi="Times New Roman" w:cs="Times New Roman"/>
          <w:sz w:val="28"/>
          <w:szCs w:val="28"/>
        </w:rPr>
        <w:t>б) </w:t>
      </w:r>
      <w:r w:rsidR="00676AB9" w:rsidRPr="00676AB9">
        <w:rPr>
          <w:rFonts w:ascii="Times New Roman" w:hAnsi="Times New Roman" w:cs="Times New Roman"/>
          <w:sz w:val="28"/>
          <w:szCs w:val="28"/>
        </w:rPr>
        <w:t>рейдовый осмотр;</w:t>
      </w:r>
    </w:p>
    <w:p w:rsidR="00676AB9" w:rsidRPr="00676AB9" w:rsidRDefault="008C2D59" w:rsidP="00676AB9">
      <w:pPr>
        <w:pStyle w:val="af1"/>
        <w:ind w:firstLine="851"/>
        <w:rPr>
          <w:rFonts w:ascii="Times New Roman" w:hAnsi="Times New Roman" w:cs="Times New Roman"/>
          <w:sz w:val="28"/>
          <w:szCs w:val="28"/>
        </w:rPr>
      </w:pPr>
      <w:r>
        <w:rPr>
          <w:rFonts w:ascii="Times New Roman" w:hAnsi="Times New Roman" w:cs="Times New Roman"/>
          <w:sz w:val="28"/>
          <w:szCs w:val="28"/>
        </w:rPr>
        <w:t>в) </w:t>
      </w:r>
      <w:r w:rsidR="00676AB9" w:rsidRPr="00676AB9">
        <w:rPr>
          <w:rFonts w:ascii="Times New Roman" w:hAnsi="Times New Roman" w:cs="Times New Roman"/>
          <w:sz w:val="28"/>
          <w:szCs w:val="28"/>
        </w:rPr>
        <w:t>документарная проверка;</w:t>
      </w:r>
    </w:p>
    <w:p w:rsidR="00676AB9" w:rsidRPr="00676AB9" w:rsidRDefault="004519C3" w:rsidP="00676AB9">
      <w:pPr>
        <w:pStyle w:val="af1"/>
        <w:ind w:firstLine="851"/>
        <w:rPr>
          <w:rFonts w:ascii="Times New Roman" w:hAnsi="Times New Roman" w:cs="Times New Roman"/>
          <w:sz w:val="28"/>
          <w:szCs w:val="28"/>
        </w:rPr>
      </w:pPr>
      <w:r>
        <w:rPr>
          <w:rFonts w:ascii="Times New Roman" w:hAnsi="Times New Roman" w:cs="Times New Roman"/>
          <w:sz w:val="28"/>
          <w:szCs w:val="28"/>
        </w:rPr>
        <w:t>г)</w:t>
      </w:r>
      <w:r>
        <w:t> </w:t>
      </w:r>
      <w:r w:rsidR="00676AB9" w:rsidRPr="00676AB9">
        <w:rPr>
          <w:rFonts w:ascii="Times New Roman" w:hAnsi="Times New Roman" w:cs="Times New Roman"/>
          <w:sz w:val="28"/>
          <w:szCs w:val="28"/>
        </w:rPr>
        <w:t>выездная проверка;</w:t>
      </w:r>
    </w:p>
    <w:p w:rsidR="00676AB9" w:rsidRPr="00676AB9" w:rsidRDefault="008C2D59" w:rsidP="00676AB9">
      <w:pPr>
        <w:pStyle w:val="af1"/>
        <w:ind w:firstLine="851"/>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r w:rsidR="00676AB9" w:rsidRPr="00676AB9">
        <w:rPr>
          <w:rFonts w:ascii="Times New Roman" w:hAnsi="Times New Roman" w:cs="Times New Roman"/>
          <w:sz w:val="28"/>
          <w:szCs w:val="28"/>
        </w:rPr>
        <w:t>наблюдение за соблюдением обязательных требований;</w:t>
      </w:r>
    </w:p>
    <w:p w:rsidR="00676AB9" w:rsidRDefault="004519C3" w:rsidP="00676AB9">
      <w:pPr>
        <w:pStyle w:val="af1"/>
        <w:ind w:firstLine="851"/>
        <w:rPr>
          <w:rFonts w:ascii="Times New Roman" w:hAnsi="Times New Roman" w:cs="Times New Roman"/>
          <w:sz w:val="28"/>
          <w:szCs w:val="28"/>
        </w:rPr>
      </w:pPr>
      <w:r>
        <w:rPr>
          <w:rFonts w:ascii="Times New Roman" w:hAnsi="Times New Roman" w:cs="Times New Roman"/>
          <w:sz w:val="28"/>
          <w:szCs w:val="28"/>
        </w:rPr>
        <w:t xml:space="preserve">е) </w:t>
      </w:r>
      <w:r w:rsidR="00676AB9">
        <w:rPr>
          <w:rFonts w:ascii="Times New Roman" w:hAnsi="Times New Roman" w:cs="Times New Roman"/>
          <w:sz w:val="28"/>
          <w:szCs w:val="28"/>
        </w:rPr>
        <w:t>выездное обследование.</w:t>
      </w:r>
    </w:p>
    <w:p w:rsidR="00676AB9" w:rsidRDefault="00406149" w:rsidP="00676AB9">
      <w:pPr>
        <w:pStyle w:val="af1"/>
        <w:ind w:firstLine="851"/>
        <w:rPr>
          <w:rFonts w:ascii="Times New Roman" w:hAnsi="Times New Roman" w:cs="Times New Roman"/>
          <w:color w:val="000000"/>
          <w:sz w:val="28"/>
          <w:szCs w:val="28"/>
        </w:rPr>
      </w:pPr>
      <w:r>
        <w:rPr>
          <w:color w:val="000000"/>
          <w:sz w:val="28"/>
          <w:szCs w:val="28"/>
        </w:rPr>
        <w:t>7</w:t>
      </w:r>
      <w:r w:rsidR="00580A65">
        <w:rPr>
          <w:color w:val="000000"/>
          <w:sz w:val="28"/>
          <w:szCs w:val="28"/>
        </w:rPr>
        <w:t>.</w:t>
      </w:r>
      <w:r w:rsidR="00676AB9">
        <w:rPr>
          <w:color w:val="000000"/>
          <w:sz w:val="28"/>
          <w:szCs w:val="28"/>
        </w:rPr>
        <w:t>6</w:t>
      </w:r>
      <w:r w:rsidR="004519C3">
        <w:rPr>
          <w:rFonts w:ascii="Times New Roman" w:hAnsi="Times New Roman" w:cs="Times New Roman"/>
          <w:color w:val="000000"/>
          <w:sz w:val="28"/>
          <w:szCs w:val="28"/>
        </w:rPr>
        <w:t>. </w:t>
      </w:r>
      <w:r w:rsidR="00676AB9">
        <w:rPr>
          <w:rFonts w:ascii="Times New Roman" w:hAnsi="Times New Roman" w:cs="Times New Roman"/>
          <w:color w:val="000000"/>
          <w:sz w:val="28"/>
          <w:szCs w:val="28"/>
        </w:rPr>
        <w:t>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E63BCC" w:rsidRDefault="004519C3" w:rsidP="00DA7288">
      <w:pPr>
        <w:pStyle w:val="af1"/>
        <w:ind w:firstLine="85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 </w:t>
      </w:r>
      <w:r w:rsidR="00676AB9">
        <w:rPr>
          <w:rFonts w:ascii="Times New Roman" w:hAnsi="Times New Roman" w:cs="Times New Roman"/>
          <w:color w:val="000000"/>
          <w:sz w:val="28"/>
          <w:szCs w:val="28"/>
        </w:rPr>
        <w:t xml:space="preserve">наличие у </w:t>
      </w:r>
      <w:r w:rsidR="00E63BCC">
        <w:rPr>
          <w:rFonts w:ascii="Times New Roman" w:hAnsi="Times New Roman" w:cs="Times New Roman"/>
          <w:bCs/>
          <w:color w:val="000000"/>
          <w:sz w:val="28"/>
          <w:szCs w:val="28"/>
        </w:rPr>
        <w:t xml:space="preserve">уполномоченного </w:t>
      </w:r>
      <w:r w:rsidR="00E63BCC" w:rsidRPr="00A0063C">
        <w:rPr>
          <w:rFonts w:ascii="Times New Roman" w:hAnsi="Times New Roman" w:cs="Times New Roman"/>
          <w:bCs/>
          <w:color w:val="000000"/>
          <w:sz w:val="28"/>
          <w:szCs w:val="28"/>
        </w:rPr>
        <w:t>орган</w:t>
      </w:r>
      <w:r w:rsidR="00E63BCC">
        <w:rPr>
          <w:rFonts w:ascii="Times New Roman" w:hAnsi="Times New Roman" w:cs="Times New Roman"/>
          <w:bCs/>
          <w:color w:val="000000"/>
          <w:sz w:val="28"/>
          <w:szCs w:val="28"/>
        </w:rPr>
        <w:t>а</w:t>
      </w:r>
      <w:r w:rsidR="00E63BCC">
        <w:rPr>
          <w:rFonts w:ascii="Times New Roman" w:hAnsi="Times New Roman" w:cs="Times New Roman"/>
          <w:color w:val="000000"/>
          <w:sz w:val="28"/>
          <w:szCs w:val="28"/>
        </w:rPr>
        <w:t xml:space="preserve"> </w:t>
      </w:r>
      <w:r w:rsidR="00676AB9">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00676AB9">
        <w:rPr>
          <w:rFonts w:ascii="Times New Roman" w:hAnsi="Times New Roman" w:cs="Times New Roman"/>
          <w:color w:val="000000"/>
          <w:sz w:val="28"/>
          <w:szCs w:val="28"/>
        </w:rPr>
        <w:t xml:space="preserve"> контролируемых лиц;</w:t>
      </w:r>
    </w:p>
    <w:p w:rsidR="00676AB9" w:rsidRPr="009A5E55" w:rsidRDefault="004519C3" w:rsidP="009A5E55">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б) </w:t>
      </w:r>
      <w:r w:rsidR="00676AB9">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w:t>
      </w:r>
      <w:r w:rsidR="009A5E55">
        <w:rPr>
          <w:rFonts w:ascii="Times New Roman" w:hAnsi="Times New Roman" w:cs="Times New Roman"/>
          <w:color w:val="000000"/>
          <w:sz w:val="28"/>
          <w:szCs w:val="28"/>
        </w:rPr>
        <w:t xml:space="preserve">ких параметров, предусмотренных </w:t>
      </w:r>
      <w:r w:rsidR="00676AB9">
        <w:rPr>
          <w:rFonts w:ascii="Times New Roman" w:hAnsi="Times New Roman" w:cs="Times New Roman"/>
          <w:color w:val="000000"/>
          <w:sz w:val="28"/>
          <w:szCs w:val="28"/>
        </w:rPr>
        <w:t xml:space="preserve">нормативными правовыми актами, принятыми в соответствии с </w:t>
      </w:r>
      <w:hyperlink r:id="rId10" w:history="1">
        <w:r w:rsidR="00676AB9" w:rsidRPr="00E63BCC">
          <w:rPr>
            <w:rStyle w:val="af"/>
            <w:rFonts w:ascii="Times New Roman" w:hAnsi="Times New Roman" w:cs="Times New Roman"/>
            <w:color w:val="000000"/>
            <w:sz w:val="28"/>
            <w:szCs w:val="28"/>
            <w:u w:val="none"/>
          </w:rPr>
          <w:t>частью 10 статьи 23</w:t>
        </w:r>
      </w:hyperlink>
      <w:r w:rsidR="00676AB9">
        <w:rPr>
          <w:rFonts w:ascii="Times New Roman" w:hAnsi="Times New Roman" w:cs="Times New Roman"/>
          <w:color w:val="000000"/>
          <w:sz w:val="28"/>
          <w:szCs w:val="28"/>
        </w:rPr>
        <w:t xml:space="preserve"> Федера</w:t>
      </w:r>
      <w:r w:rsidR="009A5E55">
        <w:rPr>
          <w:rFonts w:ascii="Times New Roman" w:hAnsi="Times New Roman" w:cs="Times New Roman"/>
          <w:color w:val="000000"/>
          <w:sz w:val="28"/>
          <w:szCs w:val="28"/>
        </w:rPr>
        <w:t>льного закона от 31 июля 2020 года</w:t>
      </w:r>
      <w:r w:rsidR="00676AB9">
        <w:rPr>
          <w:rFonts w:ascii="Times New Roman" w:hAnsi="Times New Roman" w:cs="Times New Roman"/>
          <w:color w:val="000000"/>
          <w:sz w:val="28"/>
          <w:szCs w:val="28"/>
        </w:rPr>
        <w:t xml:space="preserve"> № 248-ФЗ «О государственном </w:t>
      </w:r>
      <w:r w:rsidR="00676AB9">
        <w:rPr>
          <w:rFonts w:ascii="Times New Roman" w:hAnsi="Times New Roman" w:cs="Times New Roman"/>
          <w:color w:val="000000"/>
          <w:sz w:val="28"/>
          <w:szCs w:val="28"/>
        </w:rPr>
        <w:lastRenderedPageBreak/>
        <w:t>контроле (надзоре) и муниципальном контроле в Российской Федерации»;</w:t>
      </w:r>
    </w:p>
    <w:p w:rsidR="00E63BCC" w:rsidRPr="00E63BCC" w:rsidRDefault="00E63BCC" w:rsidP="00580A65">
      <w:pPr>
        <w:pStyle w:val="af1"/>
        <w:ind w:firstLine="851"/>
        <w:rPr>
          <w:rFonts w:ascii="Times New Roman" w:hAnsi="Times New Roman" w:cs="Times New Roman"/>
          <w:sz w:val="28"/>
          <w:szCs w:val="28"/>
        </w:rPr>
      </w:pPr>
      <w:r w:rsidRPr="00E63BCC">
        <w:rPr>
          <w:rFonts w:ascii="Times New Roman" w:hAnsi="Times New Roman" w:cs="Times New Roman"/>
          <w:sz w:val="28"/>
          <w:szCs w:val="28"/>
        </w:rPr>
        <w:t>в) </w:t>
      </w:r>
      <w:r w:rsidR="00676AB9" w:rsidRPr="00E63BCC">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676AB9" w:rsidRPr="00E63BCC" w:rsidRDefault="004519C3" w:rsidP="00580A65">
      <w:pPr>
        <w:pStyle w:val="af1"/>
        <w:ind w:firstLine="851"/>
        <w:rPr>
          <w:rFonts w:ascii="Times New Roman" w:hAnsi="Times New Roman" w:cs="Times New Roman"/>
          <w:sz w:val="28"/>
          <w:szCs w:val="28"/>
        </w:rPr>
      </w:pPr>
      <w:r>
        <w:rPr>
          <w:rFonts w:ascii="Times New Roman" w:hAnsi="Times New Roman" w:cs="Times New Roman"/>
          <w:sz w:val="28"/>
          <w:szCs w:val="28"/>
        </w:rPr>
        <w:t>г) </w:t>
      </w:r>
      <w:r w:rsidR="00676AB9" w:rsidRPr="00E63BCC">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6AB9" w:rsidRPr="00E63BCC" w:rsidRDefault="004519C3" w:rsidP="00580A65">
      <w:pPr>
        <w:pStyle w:val="af1"/>
        <w:ind w:firstLine="851"/>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r w:rsidR="00676AB9" w:rsidRPr="00E63BCC">
        <w:rPr>
          <w:rFonts w:ascii="Times New Roman" w:hAnsi="Times New Roman"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7288" w:rsidRDefault="004519C3" w:rsidP="00580A65">
      <w:pPr>
        <w:pStyle w:val="af1"/>
        <w:ind w:firstLine="851"/>
        <w:rPr>
          <w:sz w:val="28"/>
          <w:szCs w:val="28"/>
        </w:rPr>
      </w:pPr>
      <w:r>
        <w:rPr>
          <w:rFonts w:ascii="Times New Roman" w:hAnsi="Times New Roman" w:cs="Times New Roman"/>
          <w:sz w:val="28"/>
          <w:szCs w:val="28"/>
        </w:rPr>
        <w:t>е) </w:t>
      </w:r>
      <w:r w:rsidR="00676AB9" w:rsidRPr="00E63BCC">
        <w:rPr>
          <w:rFonts w:ascii="Times New Roman" w:hAnsi="Times New Roman" w:cs="Times New Roman"/>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w:t>
      </w:r>
      <w:r w:rsidR="00676AB9">
        <w:t xml:space="preserve"> </w:t>
      </w:r>
      <w:r w:rsidR="00676AB9" w:rsidRPr="00DA7288">
        <w:rPr>
          <w:sz w:val="28"/>
          <w:szCs w:val="28"/>
        </w:rPr>
        <w:t>обязательных требований.</w:t>
      </w:r>
    </w:p>
    <w:p w:rsidR="00DA7288" w:rsidRDefault="00406149" w:rsidP="00DA7288">
      <w:pPr>
        <w:pStyle w:val="af1"/>
        <w:ind w:firstLine="851"/>
        <w:rPr>
          <w:rFonts w:ascii="Times New Roman" w:hAnsi="Times New Roman" w:cs="Times New Roman"/>
          <w:color w:val="000000"/>
          <w:sz w:val="28"/>
          <w:szCs w:val="28"/>
        </w:rPr>
      </w:pPr>
      <w:r>
        <w:rPr>
          <w:color w:val="000000"/>
          <w:sz w:val="28"/>
          <w:szCs w:val="28"/>
        </w:rPr>
        <w:t>7</w:t>
      </w:r>
      <w:r w:rsidR="00580A65">
        <w:rPr>
          <w:color w:val="000000"/>
          <w:sz w:val="28"/>
          <w:szCs w:val="28"/>
        </w:rPr>
        <w:t>.</w:t>
      </w:r>
      <w:r w:rsidR="00DA7288">
        <w:rPr>
          <w:color w:val="000000"/>
          <w:sz w:val="28"/>
          <w:szCs w:val="28"/>
        </w:rPr>
        <w:t>7</w:t>
      </w:r>
      <w:r w:rsidR="00DA7288">
        <w:rPr>
          <w:rFonts w:ascii="Times New Roman" w:hAnsi="Times New Roman" w:cs="Times New Roman"/>
          <w:color w:val="000000"/>
          <w:sz w:val="28"/>
          <w:szCs w:val="28"/>
        </w:rPr>
        <w:t>.</w:t>
      </w:r>
      <w:r w:rsidR="00DA7288">
        <w:t> </w:t>
      </w:r>
      <w:r w:rsidR="00676AB9">
        <w:rPr>
          <w:rFonts w:ascii="Times New Roman" w:hAnsi="Times New Roman" w:cs="Times New Roman"/>
          <w:color w:val="000000"/>
          <w:sz w:val="28"/>
          <w:szCs w:val="28"/>
        </w:rPr>
        <w:t>Индикаторы риска нарушения обязательных требований указаны в приложении № 2 к настоящему Положению.</w:t>
      </w:r>
    </w:p>
    <w:p w:rsidR="00DA7288" w:rsidRDefault="00676AB9" w:rsidP="00DA7288">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Перечни индикаторов риска нарушения обязательных требований размещаются</w:t>
      </w:r>
      <w:r w:rsidR="00DA7288" w:rsidRPr="00DA7288">
        <w:rPr>
          <w:color w:val="000000"/>
          <w:sz w:val="28"/>
          <w:szCs w:val="28"/>
        </w:rPr>
        <w:t xml:space="preserve"> </w:t>
      </w:r>
      <w:r w:rsidR="00DA7288" w:rsidRPr="005C3BBF">
        <w:rPr>
          <w:color w:val="000000"/>
          <w:sz w:val="28"/>
          <w:szCs w:val="28"/>
        </w:rPr>
        <w:t xml:space="preserve">на </w:t>
      </w:r>
      <w:r w:rsidR="00DA7288">
        <w:rPr>
          <w:sz w:val="28"/>
          <w:szCs w:val="28"/>
        </w:rPr>
        <w:t>официальном сайте администрации муниципального образования Новокубанский район</w:t>
      </w:r>
      <w:r w:rsidR="009A5E55">
        <w:rPr>
          <w:sz w:val="28"/>
          <w:szCs w:val="28"/>
        </w:rPr>
        <w:t xml:space="preserve"> в сети «Интернет»</w:t>
      </w:r>
      <w:r>
        <w:rPr>
          <w:rFonts w:ascii="Times New Roman" w:hAnsi="Times New Roman" w:cs="Times New Roman"/>
          <w:color w:val="000000"/>
          <w:sz w:val="28"/>
          <w:szCs w:val="28"/>
        </w:rPr>
        <w:t>.</w:t>
      </w:r>
    </w:p>
    <w:p w:rsidR="00580A65" w:rsidRPr="00CF6861" w:rsidRDefault="00406149" w:rsidP="00DD2E6C">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7</w:t>
      </w:r>
      <w:r w:rsidR="00580A65">
        <w:rPr>
          <w:rFonts w:ascii="Times New Roman" w:hAnsi="Times New Roman" w:cs="Times New Roman"/>
          <w:color w:val="000000"/>
          <w:sz w:val="28"/>
          <w:szCs w:val="28"/>
        </w:rPr>
        <w:t>.8</w:t>
      </w:r>
      <w:r w:rsidR="00DA7288">
        <w:rPr>
          <w:rFonts w:ascii="Times New Roman" w:hAnsi="Times New Roman" w:cs="Times New Roman"/>
          <w:color w:val="000000"/>
          <w:sz w:val="28"/>
          <w:szCs w:val="28"/>
        </w:rPr>
        <w:t>. </w:t>
      </w:r>
      <w:r w:rsidR="00DD2E6C" w:rsidRPr="00E02D13">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r w:rsidR="00DD2E6C" w:rsidRPr="00E02D13">
        <w:rPr>
          <w:rFonts w:ascii="Times New Roman" w:hAnsi="Times New Roman"/>
          <w:sz w:val="28"/>
          <w:szCs w:val="28"/>
        </w:rPr>
        <w:t xml:space="preserve">, в котором указываются  сведения установленные частью 1 статьи </w:t>
      </w:r>
      <w:r w:rsidR="00DD2E6C">
        <w:rPr>
          <w:rFonts w:ascii="Times New Roman" w:hAnsi="Times New Roman"/>
          <w:sz w:val="28"/>
          <w:szCs w:val="28"/>
        </w:rPr>
        <w:t>64</w:t>
      </w:r>
      <w:r w:rsidR="00DD2E6C" w:rsidRPr="00E02D13">
        <w:rPr>
          <w:rFonts w:ascii="Times New Roman" w:hAnsi="Times New Roman"/>
          <w:sz w:val="28"/>
          <w:szCs w:val="28"/>
        </w:rPr>
        <w:t xml:space="preserve"> </w:t>
      </w:r>
      <w:r w:rsidR="00DD2E6C" w:rsidRPr="00E02D13">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
    <w:p w:rsidR="00DA7288" w:rsidRDefault="00406149" w:rsidP="00DA7288">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7</w:t>
      </w:r>
      <w:r w:rsidR="00580A65">
        <w:rPr>
          <w:rFonts w:ascii="Times New Roman" w:hAnsi="Times New Roman" w:cs="Times New Roman"/>
          <w:color w:val="000000"/>
          <w:sz w:val="28"/>
          <w:szCs w:val="28"/>
        </w:rPr>
        <w:t>.</w:t>
      </w:r>
      <w:r w:rsidR="00DA7288">
        <w:rPr>
          <w:rFonts w:ascii="Times New Roman" w:hAnsi="Times New Roman" w:cs="Times New Roman"/>
          <w:color w:val="000000"/>
          <w:sz w:val="28"/>
          <w:szCs w:val="28"/>
        </w:rPr>
        <w:t>9</w:t>
      </w:r>
      <w:r w:rsidR="004519C3">
        <w:rPr>
          <w:rFonts w:ascii="Times New Roman" w:hAnsi="Times New Roman" w:cs="Times New Roman"/>
          <w:color w:val="000000"/>
          <w:sz w:val="28"/>
          <w:szCs w:val="28"/>
        </w:rPr>
        <w:t>. </w:t>
      </w:r>
      <w:proofErr w:type="gramStart"/>
      <w:r w:rsidR="00676AB9">
        <w:rPr>
          <w:rFonts w:ascii="Times New Roman" w:hAnsi="Times New Roman"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w:t>
      </w:r>
      <w:proofErr w:type="gramEnd"/>
      <w:r w:rsidR="00676AB9">
        <w:rPr>
          <w:rFonts w:ascii="Times New Roman" w:hAnsi="Times New Roman" w:cs="Times New Roman"/>
          <w:color w:val="000000"/>
          <w:sz w:val="28"/>
          <w:szCs w:val="28"/>
        </w:rPr>
        <w:t xml:space="preserve"> муниципальный земельный контроль о проведении контрольного мероприятия.</w:t>
      </w:r>
    </w:p>
    <w:p w:rsidR="00EE0146" w:rsidRDefault="00406149" w:rsidP="009A179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7</w:t>
      </w:r>
      <w:r w:rsidR="00580A65">
        <w:rPr>
          <w:rFonts w:ascii="Times New Roman" w:hAnsi="Times New Roman" w:cs="Times New Roman"/>
          <w:color w:val="000000"/>
          <w:sz w:val="28"/>
          <w:szCs w:val="28"/>
        </w:rPr>
        <w:t>.1</w:t>
      </w:r>
      <w:r w:rsidR="00DA7288">
        <w:rPr>
          <w:rFonts w:ascii="Times New Roman" w:hAnsi="Times New Roman" w:cs="Times New Roman"/>
          <w:color w:val="000000"/>
          <w:sz w:val="28"/>
          <w:szCs w:val="28"/>
        </w:rPr>
        <w:t>0</w:t>
      </w:r>
      <w:r w:rsidR="009A1797">
        <w:rPr>
          <w:rFonts w:ascii="Times New Roman" w:hAnsi="Times New Roman" w:cs="Times New Roman"/>
          <w:color w:val="000000"/>
          <w:sz w:val="28"/>
          <w:szCs w:val="28"/>
        </w:rPr>
        <w:t>. </w:t>
      </w:r>
      <w:r w:rsidR="00676AB9">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w:t>
      </w:r>
      <w:r w:rsidR="00EE0146">
        <w:rPr>
          <w:rFonts w:ascii="Times New Roman" w:hAnsi="Times New Roman" w:cs="Times New Roman"/>
          <w:color w:val="000000"/>
          <w:sz w:val="28"/>
          <w:szCs w:val="28"/>
        </w:rPr>
        <w:t xml:space="preserve"> постановления администрации муниципального образования Новокубанский район.</w:t>
      </w:r>
    </w:p>
    <w:p w:rsidR="009A1797" w:rsidRDefault="00406149" w:rsidP="009A1797">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7</w:t>
      </w:r>
      <w:r w:rsidR="00580A65">
        <w:rPr>
          <w:rFonts w:ascii="Times New Roman" w:hAnsi="Times New Roman" w:cs="Times New Roman"/>
          <w:color w:val="000000"/>
          <w:sz w:val="28"/>
          <w:szCs w:val="28"/>
        </w:rPr>
        <w:t>.1</w:t>
      </w:r>
      <w:r w:rsidR="009A1797">
        <w:rPr>
          <w:rFonts w:ascii="Times New Roman" w:hAnsi="Times New Roman" w:cs="Times New Roman"/>
          <w:color w:val="000000"/>
          <w:sz w:val="28"/>
          <w:szCs w:val="28"/>
        </w:rPr>
        <w:t>1</w:t>
      </w:r>
      <w:r w:rsidR="004519C3">
        <w:rPr>
          <w:rFonts w:ascii="Times New Roman" w:hAnsi="Times New Roman" w:cs="Times New Roman"/>
          <w:color w:val="000000"/>
          <w:sz w:val="28"/>
          <w:szCs w:val="28"/>
        </w:rPr>
        <w:t>. </w:t>
      </w:r>
      <w:r w:rsidR="00676AB9">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w:t>
      </w:r>
      <w:r w:rsidR="00676AB9">
        <w:rPr>
          <w:rFonts w:ascii="Times New Roman" w:hAnsi="Times New Roman" w:cs="Times New Roman"/>
          <w:color w:val="000000"/>
          <w:sz w:val="28"/>
          <w:szCs w:val="28"/>
        </w:rPr>
        <w:lastRenderedPageBreak/>
        <w:t xml:space="preserve">соответствии с Федеральным </w:t>
      </w:r>
      <w:hyperlink r:id="rId11" w:history="1">
        <w:r w:rsidR="00676AB9" w:rsidRPr="009A1797">
          <w:rPr>
            <w:rStyle w:val="af"/>
            <w:rFonts w:ascii="Times New Roman" w:hAnsi="Times New Roman" w:cs="Times New Roman"/>
            <w:color w:val="000000"/>
            <w:sz w:val="28"/>
            <w:szCs w:val="28"/>
            <w:u w:val="none"/>
          </w:rPr>
          <w:t>законом</w:t>
        </w:r>
      </w:hyperlink>
      <w:r w:rsidR="00275C09">
        <w:rPr>
          <w:rFonts w:ascii="Times New Roman" w:hAnsi="Times New Roman" w:cs="Times New Roman"/>
          <w:color w:val="000000"/>
          <w:sz w:val="28"/>
          <w:szCs w:val="28"/>
        </w:rPr>
        <w:t xml:space="preserve"> от 31 июля 2020 года</w:t>
      </w:r>
      <w:r w:rsidR="00676AB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9A1797" w:rsidRPr="009A1797" w:rsidRDefault="00406149" w:rsidP="009A1797">
      <w:pPr>
        <w:pStyle w:val="af1"/>
        <w:ind w:firstLine="851"/>
        <w:rPr>
          <w:rFonts w:ascii="Times New Roman" w:hAnsi="Times New Roman" w:cs="Times New Roman"/>
          <w:color w:val="000000"/>
          <w:sz w:val="28"/>
          <w:szCs w:val="28"/>
        </w:rPr>
      </w:pPr>
      <w:r>
        <w:rPr>
          <w:color w:val="000000"/>
          <w:sz w:val="28"/>
          <w:szCs w:val="28"/>
        </w:rPr>
        <w:t>7</w:t>
      </w:r>
      <w:r w:rsidR="00580A65">
        <w:rPr>
          <w:color w:val="000000"/>
          <w:sz w:val="28"/>
          <w:szCs w:val="28"/>
        </w:rPr>
        <w:t>.1</w:t>
      </w:r>
      <w:r w:rsidR="009A1797">
        <w:rPr>
          <w:color w:val="000000"/>
          <w:sz w:val="28"/>
          <w:szCs w:val="28"/>
        </w:rPr>
        <w:t>2. </w:t>
      </w:r>
      <w:r w:rsidR="009A1797">
        <w:rPr>
          <w:rFonts w:ascii="Times New Roman" w:hAnsi="Times New Roman" w:cs="Times New Roman"/>
          <w:bCs/>
          <w:color w:val="000000"/>
          <w:sz w:val="28"/>
          <w:szCs w:val="28"/>
        </w:rPr>
        <w:t>Уполномоченный</w:t>
      </w:r>
      <w:r w:rsidR="009A1797" w:rsidRPr="00A0063C">
        <w:rPr>
          <w:rFonts w:ascii="Times New Roman" w:hAnsi="Times New Roman" w:cs="Times New Roman"/>
          <w:bCs/>
          <w:color w:val="000000"/>
          <w:sz w:val="28"/>
          <w:szCs w:val="28"/>
        </w:rPr>
        <w:t xml:space="preserve"> орган</w:t>
      </w:r>
      <w:r w:rsidR="009A1797">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9A1797">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w:t>
      </w:r>
      <w:hyperlink r:id="rId12" w:history="1">
        <w:r w:rsidR="009A1797" w:rsidRPr="009A1797">
          <w:rPr>
            <w:rStyle w:val="af"/>
            <w:rFonts w:ascii="Times New Roman" w:hAnsi="Times New Roman" w:cs="Times New Roman"/>
            <w:color w:val="000000"/>
            <w:sz w:val="28"/>
            <w:szCs w:val="28"/>
            <w:u w:val="none"/>
          </w:rPr>
          <w:t>Правилами</w:t>
        </w:r>
      </w:hyperlink>
      <w:r w:rsidR="009A179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275C09">
        <w:rPr>
          <w:rFonts w:ascii="Times New Roman" w:hAnsi="Times New Roman" w:cs="Times New Roman"/>
          <w:color w:val="000000"/>
          <w:sz w:val="28"/>
          <w:szCs w:val="28"/>
        </w:rPr>
        <w:t xml:space="preserve"> от </w:t>
      </w:r>
      <w:r w:rsidR="00F44B38">
        <w:rPr>
          <w:rFonts w:ascii="Times New Roman" w:hAnsi="Times New Roman" w:cs="Times New Roman"/>
          <w:color w:val="000000"/>
          <w:sz w:val="28"/>
          <w:szCs w:val="28"/>
        </w:rPr>
        <w:t>0</w:t>
      </w:r>
      <w:r w:rsidR="00275C09">
        <w:rPr>
          <w:rFonts w:ascii="Times New Roman" w:hAnsi="Times New Roman" w:cs="Times New Roman"/>
          <w:color w:val="000000"/>
          <w:sz w:val="28"/>
          <w:szCs w:val="28"/>
        </w:rPr>
        <w:t>6 марта 2021 года</w:t>
      </w:r>
      <w:r w:rsidR="009A1797">
        <w:rPr>
          <w:rFonts w:ascii="Times New Roman" w:hAnsi="Times New Roman" w:cs="Times New Roman"/>
          <w:color w:val="000000"/>
          <w:sz w:val="28"/>
          <w:szCs w:val="28"/>
        </w:rPr>
        <w:t xml:space="preserve"> </w:t>
      </w:r>
      <w:r w:rsidR="00F44B38">
        <w:rPr>
          <w:rFonts w:ascii="Times New Roman" w:hAnsi="Times New Roman" w:cs="Times New Roman"/>
          <w:color w:val="000000"/>
          <w:sz w:val="28"/>
          <w:szCs w:val="28"/>
        </w:rPr>
        <w:t xml:space="preserve">     </w:t>
      </w:r>
      <w:r w:rsidR="009A1797">
        <w:rPr>
          <w:rFonts w:ascii="Times New Roman" w:hAnsi="Times New Roman" w:cs="Times New Roman"/>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9A1797" w:rsidRDefault="00406149" w:rsidP="009A1797">
      <w:pPr>
        <w:pStyle w:val="ConsPlusNormal"/>
        <w:ind w:firstLine="851"/>
        <w:jc w:val="both"/>
      </w:pPr>
      <w:r>
        <w:rPr>
          <w:color w:val="000000"/>
          <w:sz w:val="28"/>
          <w:szCs w:val="28"/>
        </w:rPr>
        <w:t>7</w:t>
      </w:r>
      <w:r w:rsidR="00580A65">
        <w:rPr>
          <w:color w:val="000000"/>
          <w:sz w:val="28"/>
          <w:szCs w:val="28"/>
        </w:rPr>
        <w:t>.13</w:t>
      </w:r>
      <w:r w:rsidR="009A1797">
        <w:rPr>
          <w:color w:val="000000"/>
          <w:sz w:val="28"/>
          <w:szCs w:val="28"/>
        </w:rPr>
        <w:t xml:space="preserve">. </w:t>
      </w:r>
      <w:proofErr w:type="gramStart"/>
      <w:r w:rsidR="009A1797">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009A1797" w:rsidRPr="00B71F2A">
          <w:rPr>
            <w:rStyle w:val="af"/>
            <w:color w:val="000000"/>
            <w:sz w:val="28"/>
            <w:szCs w:val="28"/>
            <w:u w:val="none"/>
          </w:rPr>
          <w:t>Правилами</w:t>
        </w:r>
      </w:hyperlink>
      <w:r w:rsidR="009A1797">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w:t>
      </w:r>
      <w:r w:rsidR="00275C09">
        <w:rPr>
          <w:color w:val="000000"/>
          <w:sz w:val="28"/>
          <w:szCs w:val="28"/>
        </w:rPr>
        <w:t>Федерации от</w:t>
      </w:r>
      <w:proofErr w:type="gramEnd"/>
      <w:r w:rsidR="00275C09">
        <w:rPr>
          <w:color w:val="000000"/>
          <w:sz w:val="28"/>
          <w:szCs w:val="28"/>
        </w:rPr>
        <w:t xml:space="preserve"> 31 декабря 2020 года           </w:t>
      </w:r>
      <w:r w:rsidR="009A1797">
        <w:rPr>
          <w:color w:val="000000"/>
          <w:sz w:val="28"/>
          <w:szCs w:val="28"/>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71F2A" w:rsidRPr="00DD2E6C" w:rsidRDefault="00406149" w:rsidP="00B71F2A">
      <w:pPr>
        <w:pStyle w:val="ConsPlusNormal"/>
        <w:ind w:firstLine="851"/>
        <w:jc w:val="both"/>
        <w:rPr>
          <w:color w:val="000000"/>
          <w:sz w:val="28"/>
          <w:szCs w:val="28"/>
        </w:rPr>
      </w:pPr>
      <w:r>
        <w:rPr>
          <w:color w:val="000000"/>
          <w:sz w:val="28"/>
          <w:szCs w:val="28"/>
        </w:rPr>
        <w:t>7</w:t>
      </w:r>
      <w:r w:rsidR="00580A65">
        <w:rPr>
          <w:color w:val="000000"/>
          <w:sz w:val="28"/>
          <w:szCs w:val="28"/>
        </w:rPr>
        <w:t>.14. </w:t>
      </w:r>
      <w:r w:rsidR="009A1797">
        <w:rPr>
          <w:color w:val="000000"/>
          <w:sz w:val="28"/>
          <w:szCs w:val="28"/>
        </w:rPr>
        <w:t>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sidR="00275C09">
        <w:rPr>
          <w:color w:val="000000"/>
          <w:sz w:val="28"/>
          <w:szCs w:val="28"/>
        </w:rPr>
        <w:t xml:space="preserve"> Результаты проведения фотосъемки, аудио- и видеозаписи являются </w:t>
      </w:r>
      <w:r w:rsidR="00275C09">
        <w:rPr>
          <w:color w:val="000000"/>
          <w:sz w:val="28"/>
          <w:szCs w:val="28"/>
        </w:rPr>
        <w:lastRenderedPageBreak/>
        <w:t xml:space="preserve">приложением </w:t>
      </w:r>
      <w:r w:rsidR="00DD2E6C">
        <w:rPr>
          <w:color w:val="000000"/>
          <w:sz w:val="28"/>
          <w:szCs w:val="28"/>
        </w:rPr>
        <w:t>к акту контрольного мероприятия</w:t>
      </w:r>
      <w:r w:rsidR="00DD2E6C" w:rsidRPr="00DD2E6C">
        <w:rPr>
          <w:color w:val="000000"/>
          <w:sz w:val="28"/>
          <w:szCs w:val="28"/>
        </w:rPr>
        <w:t>.</w:t>
      </w:r>
    </w:p>
    <w:p w:rsidR="00580A65" w:rsidRDefault="00580A65" w:rsidP="00B71F2A">
      <w:pPr>
        <w:pStyle w:val="ConsPlusNormal"/>
        <w:ind w:firstLine="851"/>
        <w:jc w:val="both"/>
        <w:rPr>
          <w:color w:val="000000"/>
          <w:sz w:val="28"/>
          <w:szCs w:val="28"/>
        </w:rPr>
      </w:pPr>
    </w:p>
    <w:p w:rsidR="00580A65" w:rsidRDefault="00406149" w:rsidP="00580A65">
      <w:pPr>
        <w:ind w:firstLine="709"/>
        <w:jc w:val="center"/>
      </w:pPr>
      <w:r>
        <w:rPr>
          <w:rFonts w:ascii="Times New Roman" w:hAnsi="Times New Roman"/>
          <w:b/>
          <w:sz w:val="28"/>
          <w:szCs w:val="28"/>
        </w:rPr>
        <w:t>8</w:t>
      </w:r>
      <w:r w:rsidR="00580A65">
        <w:rPr>
          <w:rFonts w:ascii="Times New Roman" w:hAnsi="Times New Roman"/>
          <w:b/>
          <w:sz w:val="28"/>
          <w:szCs w:val="28"/>
        </w:rPr>
        <w:t>. Результаты контрольных мероприятий и решения, принимаемые по результатам контрольных мероприятий</w:t>
      </w:r>
    </w:p>
    <w:p w:rsidR="00580A65" w:rsidRDefault="00580A65" w:rsidP="00B71F2A">
      <w:pPr>
        <w:pStyle w:val="ConsPlusNormal"/>
        <w:ind w:firstLine="851"/>
        <w:jc w:val="both"/>
      </w:pPr>
    </w:p>
    <w:p w:rsidR="00B71F2A" w:rsidRDefault="00406149" w:rsidP="00580A65">
      <w:pPr>
        <w:pStyle w:val="ConsPlusNormal"/>
        <w:ind w:firstLine="851"/>
        <w:jc w:val="both"/>
      </w:pPr>
      <w:r>
        <w:rPr>
          <w:color w:val="000000"/>
          <w:sz w:val="28"/>
          <w:szCs w:val="28"/>
        </w:rPr>
        <w:t>8</w:t>
      </w:r>
      <w:r w:rsidR="00580A65">
        <w:rPr>
          <w:color w:val="000000"/>
          <w:sz w:val="28"/>
          <w:szCs w:val="28"/>
        </w:rPr>
        <w:t>.1. </w:t>
      </w:r>
      <w:proofErr w:type="gramStart"/>
      <w:r w:rsidR="009A1797">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9A1797" w:rsidRPr="004519C3">
          <w:rPr>
            <w:rStyle w:val="af"/>
            <w:color w:val="000000"/>
            <w:sz w:val="28"/>
            <w:szCs w:val="28"/>
            <w:u w:val="none"/>
          </w:rPr>
          <w:t>частью 2 статьи 90</w:t>
        </w:r>
      </w:hyperlink>
      <w:r w:rsidR="009A1797" w:rsidRPr="004519C3">
        <w:rPr>
          <w:color w:val="000000"/>
          <w:sz w:val="28"/>
          <w:szCs w:val="28"/>
        </w:rPr>
        <w:t xml:space="preserve"> </w:t>
      </w:r>
      <w:r w:rsidR="009A1797">
        <w:rPr>
          <w:color w:val="000000"/>
          <w:sz w:val="28"/>
          <w:szCs w:val="28"/>
        </w:rPr>
        <w:t>Федера</w:t>
      </w:r>
      <w:r w:rsidR="00275C09">
        <w:rPr>
          <w:color w:val="000000"/>
          <w:sz w:val="28"/>
          <w:szCs w:val="28"/>
        </w:rPr>
        <w:t>льного закона от 31 июля 2020 года</w:t>
      </w:r>
      <w:r w:rsidR="009A1797">
        <w:rPr>
          <w:color w:val="000000"/>
          <w:sz w:val="28"/>
          <w:szCs w:val="28"/>
        </w:rPr>
        <w:t xml:space="preserve"> № 248-ФЗ «О</w:t>
      </w:r>
      <w:proofErr w:type="gramEnd"/>
      <w:r w:rsidR="009A1797">
        <w:rPr>
          <w:color w:val="000000"/>
          <w:sz w:val="28"/>
          <w:szCs w:val="28"/>
        </w:rPr>
        <w:t xml:space="preserve"> государственном </w:t>
      </w:r>
      <w:proofErr w:type="gramStart"/>
      <w:r w:rsidR="009A1797">
        <w:rPr>
          <w:color w:val="000000"/>
          <w:sz w:val="28"/>
          <w:szCs w:val="28"/>
        </w:rPr>
        <w:t>контроле</w:t>
      </w:r>
      <w:proofErr w:type="gramEnd"/>
      <w:r w:rsidR="009A1797">
        <w:rPr>
          <w:color w:val="000000"/>
          <w:sz w:val="28"/>
          <w:szCs w:val="28"/>
        </w:rPr>
        <w:t xml:space="preserve"> (надзоре) и муниципальном контроле в Российской Федерации».</w:t>
      </w:r>
    </w:p>
    <w:p w:rsidR="009A1797" w:rsidRDefault="00406149" w:rsidP="00580A65">
      <w:pPr>
        <w:pStyle w:val="ConsPlusNormal"/>
        <w:ind w:firstLine="851"/>
        <w:jc w:val="both"/>
      </w:pPr>
      <w:r>
        <w:rPr>
          <w:color w:val="000000"/>
          <w:sz w:val="28"/>
          <w:szCs w:val="28"/>
        </w:rPr>
        <w:t>8</w:t>
      </w:r>
      <w:r w:rsidR="00580A65">
        <w:rPr>
          <w:color w:val="000000"/>
          <w:sz w:val="28"/>
          <w:szCs w:val="28"/>
        </w:rPr>
        <w:t>.2</w:t>
      </w:r>
      <w:r w:rsidR="004519C3">
        <w:rPr>
          <w:color w:val="000000"/>
          <w:sz w:val="28"/>
          <w:szCs w:val="28"/>
        </w:rPr>
        <w:t>. </w:t>
      </w:r>
      <w:r w:rsidR="009A1797">
        <w:rPr>
          <w:color w:val="000000"/>
          <w:sz w:val="28"/>
          <w:szCs w:val="28"/>
        </w:rPr>
        <w:t>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w:t>
      </w:r>
      <w:r w:rsidR="00B71F2A">
        <w:rPr>
          <w:color w:val="000000"/>
          <w:sz w:val="28"/>
          <w:szCs w:val="28"/>
        </w:rPr>
        <w:t>бязательное требование нарушено. </w:t>
      </w:r>
      <w:r w:rsidR="009A1797">
        <w:rPr>
          <w:color w:val="000000"/>
          <w:sz w:val="28"/>
          <w:szCs w:val="28"/>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1F2A" w:rsidRPr="00B71F2A" w:rsidRDefault="00614CE5" w:rsidP="00580A65">
      <w:pPr>
        <w:pStyle w:val="af1"/>
        <w:ind w:firstLine="851"/>
        <w:rPr>
          <w:rFonts w:ascii="Times New Roman" w:hAnsi="Times New Roman" w:cs="Times New Roman"/>
          <w:sz w:val="28"/>
          <w:szCs w:val="28"/>
        </w:rPr>
      </w:pPr>
      <w:r w:rsidRPr="00614CE5">
        <w:rPr>
          <w:rFonts w:ascii="Times New Roman" w:hAnsi="Times New Roman" w:cs="Times New Roman"/>
          <w:sz w:val="28"/>
          <w:szCs w:val="28"/>
        </w:rPr>
        <w:t>8</w:t>
      </w:r>
      <w:r w:rsidR="004519C3">
        <w:rPr>
          <w:rFonts w:ascii="Times New Roman" w:hAnsi="Times New Roman" w:cs="Times New Roman"/>
          <w:sz w:val="28"/>
          <w:szCs w:val="28"/>
        </w:rPr>
        <w:t>.3. </w:t>
      </w:r>
      <w:r w:rsidR="009A1797" w:rsidRPr="00B71F2A">
        <w:rPr>
          <w:rFonts w:ascii="Times New Roman" w:hAnsi="Times New Roman" w:cs="Times New Roman"/>
          <w:sz w:val="28"/>
          <w:szCs w:val="28"/>
        </w:rPr>
        <w:t>Оформление акта производится в день окончания проведения такого мероприятия.</w:t>
      </w:r>
    </w:p>
    <w:p w:rsidR="009A1797" w:rsidRPr="00B71F2A" w:rsidRDefault="00406149" w:rsidP="00580A65">
      <w:pPr>
        <w:pStyle w:val="af1"/>
        <w:ind w:firstLine="851"/>
        <w:rPr>
          <w:rFonts w:ascii="Times New Roman" w:hAnsi="Times New Roman" w:cs="Times New Roman"/>
          <w:sz w:val="28"/>
          <w:szCs w:val="28"/>
        </w:rPr>
      </w:pPr>
      <w:r>
        <w:rPr>
          <w:rFonts w:ascii="Times New Roman" w:hAnsi="Times New Roman" w:cs="Times New Roman"/>
          <w:sz w:val="28"/>
          <w:szCs w:val="28"/>
        </w:rPr>
        <w:t>8</w:t>
      </w:r>
      <w:r w:rsidR="004519C3">
        <w:rPr>
          <w:rFonts w:ascii="Times New Roman" w:hAnsi="Times New Roman" w:cs="Times New Roman"/>
          <w:sz w:val="28"/>
          <w:szCs w:val="28"/>
        </w:rPr>
        <w:t>.4. </w:t>
      </w:r>
      <w:r w:rsidR="009A1797" w:rsidRPr="00B71F2A">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87F29" w:rsidRPr="00087F29" w:rsidRDefault="00406149" w:rsidP="00087F29">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8.5</w:t>
      </w:r>
      <w:r w:rsidR="00DD2E6C">
        <w:rPr>
          <w:rFonts w:ascii="Times New Roman" w:hAnsi="Times New Roman" w:cs="Times New Roman"/>
          <w:color w:val="000000"/>
          <w:sz w:val="28"/>
          <w:szCs w:val="28"/>
        </w:rPr>
        <w:t>.</w:t>
      </w:r>
      <w:r w:rsidR="00DD2E6C">
        <w:rPr>
          <w:rFonts w:ascii="Times New Roman" w:hAnsi="Times New Roman" w:cs="Times New Roman"/>
          <w:color w:val="000000"/>
          <w:sz w:val="28"/>
          <w:szCs w:val="28"/>
          <w:lang w:val="en-US"/>
        </w:rPr>
        <w:t> </w:t>
      </w:r>
      <w:r w:rsidR="005558B4">
        <w:rPr>
          <w:rFonts w:ascii="Times New Roman" w:hAnsi="Times New Roman" w:cs="Times New Roman"/>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5558B4" w:rsidRDefault="00406149" w:rsidP="005558B4">
      <w:pPr>
        <w:pStyle w:val="ConsPlusNormal"/>
        <w:ind w:firstLine="851"/>
        <w:jc w:val="both"/>
      </w:pPr>
      <w:r>
        <w:rPr>
          <w:color w:val="000000"/>
          <w:sz w:val="28"/>
          <w:szCs w:val="28"/>
        </w:rPr>
        <w:t>8.6</w:t>
      </w:r>
      <w:r w:rsidR="004519C3">
        <w:rPr>
          <w:color w:val="000000"/>
          <w:sz w:val="28"/>
          <w:szCs w:val="28"/>
        </w:rPr>
        <w:t>. </w:t>
      </w:r>
      <w:r w:rsidR="005558B4">
        <w:rPr>
          <w:color w:val="000000"/>
          <w:sz w:val="28"/>
          <w:szCs w:val="28"/>
        </w:rPr>
        <w:t>В случае выявления при проведении контрольного мероприятия нарушений обязательных требований контролируемым лицом должностны</w:t>
      </w:r>
      <w:r w:rsidR="005558B4">
        <w:rPr>
          <w:sz w:val="28"/>
          <w:szCs w:val="28"/>
        </w:rPr>
        <w:t>е</w:t>
      </w:r>
      <w:r w:rsidR="005558B4">
        <w:rPr>
          <w:color w:val="000000"/>
          <w:sz w:val="28"/>
          <w:szCs w:val="28"/>
        </w:rPr>
        <w:t xml:space="preserve"> лица, уполномоченны</w:t>
      </w:r>
      <w:r w:rsidR="005558B4">
        <w:rPr>
          <w:sz w:val="28"/>
          <w:szCs w:val="28"/>
        </w:rPr>
        <w:t>е</w:t>
      </w:r>
      <w:r w:rsidR="005558B4">
        <w:rPr>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bookmarkStart w:id="4" w:name="Par318"/>
      <w:bookmarkEnd w:id="4"/>
    </w:p>
    <w:p w:rsidR="005558B4" w:rsidRDefault="004519C3" w:rsidP="005558B4">
      <w:pPr>
        <w:pStyle w:val="ConsPlusNormal"/>
        <w:ind w:firstLine="851"/>
        <w:jc w:val="both"/>
      </w:pPr>
      <w:r>
        <w:rPr>
          <w:color w:val="000000"/>
          <w:sz w:val="28"/>
          <w:szCs w:val="28"/>
        </w:rPr>
        <w:t>а) </w:t>
      </w:r>
      <w:r w:rsidR="005558B4">
        <w:rPr>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58B4" w:rsidRDefault="005558B4" w:rsidP="005558B4">
      <w:pPr>
        <w:pStyle w:val="ConsPlusNormal"/>
        <w:ind w:firstLine="851"/>
        <w:jc w:val="both"/>
      </w:pPr>
      <w:proofErr w:type="gramStart"/>
      <w:r>
        <w:rPr>
          <w:color w:val="000000"/>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Pr>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558B4" w:rsidRDefault="004519C3" w:rsidP="005558B4">
      <w:pPr>
        <w:pStyle w:val="ConsPlusNormal"/>
        <w:ind w:firstLine="851"/>
        <w:jc w:val="both"/>
      </w:pPr>
      <w:r>
        <w:rPr>
          <w:color w:val="000000"/>
          <w:sz w:val="28"/>
          <w:szCs w:val="28"/>
        </w:rPr>
        <w:t>в) </w:t>
      </w:r>
      <w:r w:rsidR="005558B4">
        <w:rPr>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58B4" w:rsidRDefault="004519C3" w:rsidP="005558B4">
      <w:pPr>
        <w:pStyle w:val="ConsPlusNormal"/>
        <w:ind w:firstLine="851"/>
        <w:jc w:val="both"/>
      </w:pPr>
      <w:r>
        <w:rPr>
          <w:color w:val="000000"/>
          <w:sz w:val="28"/>
          <w:szCs w:val="28"/>
        </w:rPr>
        <w:t>г) </w:t>
      </w:r>
      <w:r w:rsidR="005558B4">
        <w:rPr>
          <w:color w:val="000000"/>
          <w:sz w:val="28"/>
          <w:szCs w:val="28"/>
        </w:rPr>
        <w:t xml:space="preserve">принять меры по осуществлению </w:t>
      </w:r>
      <w:proofErr w:type="gramStart"/>
      <w:r w:rsidR="005558B4">
        <w:rPr>
          <w:color w:val="000000"/>
          <w:sz w:val="28"/>
          <w:szCs w:val="28"/>
        </w:rPr>
        <w:t>контроля за</w:t>
      </w:r>
      <w:proofErr w:type="gramEnd"/>
      <w:r w:rsidR="005558B4">
        <w:rPr>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558B4" w:rsidRDefault="005558B4" w:rsidP="005558B4">
      <w:pPr>
        <w:pStyle w:val="ConsPlusNormal"/>
        <w:ind w:firstLine="851"/>
        <w:jc w:val="both"/>
      </w:pPr>
      <w:proofErr w:type="spellStart"/>
      <w:r>
        <w:rPr>
          <w:color w:val="000000"/>
          <w:sz w:val="28"/>
          <w:szCs w:val="28"/>
        </w:rPr>
        <w:t>д</w:t>
      </w:r>
      <w:proofErr w:type="spellEnd"/>
      <w:r>
        <w:rPr>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696C" w:rsidRDefault="00406149" w:rsidP="00A2696C">
      <w:pPr>
        <w:pStyle w:val="ConsPlusNormal"/>
        <w:ind w:firstLine="851"/>
        <w:jc w:val="both"/>
      </w:pPr>
      <w:r>
        <w:rPr>
          <w:color w:val="000000"/>
          <w:sz w:val="28"/>
          <w:szCs w:val="28"/>
        </w:rPr>
        <w:t>8.7</w:t>
      </w:r>
      <w:r w:rsidR="007146A9">
        <w:rPr>
          <w:color w:val="000000"/>
          <w:sz w:val="28"/>
          <w:szCs w:val="28"/>
        </w:rPr>
        <w:t>. </w:t>
      </w:r>
      <w:proofErr w:type="gramStart"/>
      <w:r w:rsidR="005558B4">
        <w:rPr>
          <w:color w:val="000000"/>
          <w:sz w:val="28"/>
          <w:szCs w:val="28"/>
        </w:rPr>
        <w:t xml:space="preserve">В случае </w:t>
      </w:r>
      <w:proofErr w:type="spellStart"/>
      <w:r w:rsidR="005558B4">
        <w:rPr>
          <w:color w:val="000000"/>
          <w:sz w:val="28"/>
          <w:szCs w:val="28"/>
        </w:rPr>
        <w:t>неустранения</w:t>
      </w:r>
      <w:proofErr w:type="spellEnd"/>
      <w:r w:rsidR="005558B4">
        <w:rPr>
          <w:color w:val="000000"/>
          <w:sz w:val="28"/>
          <w:szCs w:val="28"/>
        </w:rPr>
        <w:t xml:space="preserve"> в установленный срок нарушений, указанных в предписании об устранении выявл</w:t>
      </w:r>
      <w:r w:rsidR="00E951CD">
        <w:rPr>
          <w:color w:val="000000"/>
          <w:sz w:val="28"/>
          <w:szCs w:val="28"/>
        </w:rPr>
        <w:t>енных нарушений, предусмотренном</w:t>
      </w:r>
      <w:r w:rsidR="005558B4">
        <w:rPr>
          <w:color w:val="000000"/>
          <w:sz w:val="28"/>
          <w:szCs w:val="28"/>
        </w:rPr>
        <w:t xml:space="preserve"> </w:t>
      </w:r>
      <w:hyperlink r:id="rId15" w:anchor="_blank" w:history="1">
        <w:r w:rsidR="005558B4" w:rsidRPr="005558B4">
          <w:rPr>
            <w:rStyle w:val="af"/>
            <w:color w:val="000000"/>
            <w:sz w:val="28"/>
            <w:szCs w:val="28"/>
            <w:u w:val="none"/>
          </w:rPr>
          <w:t xml:space="preserve">подпунктом «а» пункта </w:t>
        </w:r>
      </w:hyperlink>
      <w:r>
        <w:rPr>
          <w:color w:val="000000"/>
          <w:sz w:val="28"/>
          <w:szCs w:val="28"/>
        </w:rPr>
        <w:t>8.6 раздела 8</w:t>
      </w:r>
      <w:r w:rsidR="005558B4">
        <w:rPr>
          <w:color w:val="000000"/>
          <w:sz w:val="28"/>
          <w:szCs w:val="28"/>
        </w:rPr>
        <w:t xml:space="preserve"> настоящего Положения, должностное лицо, уполномоченное осуществлять муниципальный земельный контроль, выдавшее такое предписание, в срок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w:t>
      </w:r>
      <w:proofErr w:type="gramEnd"/>
      <w:r w:rsidR="005558B4">
        <w:rPr>
          <w:color w:val="000000"/>
          <w:sz w:val="28"/>
          <w:szCs w:val="28"/>
        </w:rPr>
        <w:t xml:space="preserve"> с приложением соответствующих документов:</w:t>
      </w:r>
    </w:p>
    <w:p w:rsidR="00A2696C" w:rsidRDefault="007146A9" w:rsidP="00A2696C">
      <w:pPr>
        <w:pStyle w:val="ConsPlusNormal"/>
        <w:ind w:firstLine="851"/>
        <w:jc w:val="both"/>
      </w:pPr>
      <w:r>
        <w:rPr>
          <w:color w:val="000000"/>
          <w:sz w:val="28"/>
          <w:szCs w:val="28"/>
        </w:rPr>
        <w:t>а) </w:t>
      </w:r>
      <w:r w:rsidR="005558B4">
        <w:rPr>
          <w:color w:val="000000"/>
          <w:sz w:val="28"/>
          <w:szCs w:val="28"/>
        </w:rPr>
        <w:t xml:space="preserve">исполнительный орган государственной власти или орган местного самоуправления, предусмотренные </w:t>
      </w:r>
      <w:hyperlink r:id="rId16" w:history="1">
        <w:r w:rsidR="005558B4" w:rsidRPr="00A2696C">
          <w:rPr>
            <w:rStyle w:val="af"/>
            <w:color w:val="000000"/>
            <w:sz w:val="28"/>
            <w:szCs w:val="28"/>
            <w:u w:val="none"/>
          </w:rPr>
          <w:t>статьей 39.2</w:t>
        </w:r>
      </w:hyperlink>
      <w:r w:rsidR="005558B4">
        <w:rPr>
          <w:color w:val="000000"/>
          <w:sz w:val="28"/>
          <w:szCs w:val="28"/>
        </w:rPr>
        <w:t xml:space="preserve"> Земельного кодекса Российской Федерации, в отношении земельных участков, находящихся в государственной или муниципальной собственности;</w:t>
      </w:r>
    </w:p>
    <w:p w:rsidR="00A2696C" w:rsidRDefault="007146A9" w:rsidP="00A2696C">
      <w:pPr>
        <w:pStyle w:val="ConsPlusNormal"/>
        <w:ind w:firstLine="851"/>
        <w:jc w:val="both"/>
      </w:pPr>
      <w:proofErr w:type="gramStart"/>
      <w:r>
        <w:rPr>
          <w:color w:val="000000"/>
          <w:sz w:val="28"/>
          <w:szCs w:val="28"/>
        </w:rPr>
        <w:t>б) </w:t>
      </w:r>
      <w:r w:rsidR="005558B4">
        <w:rPr>
          <w:color w:val="000000"/>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2696C" w:rsidRPr="00A2696C" w:rsidRDefault="00BB0923" w:rsidP="00A2696C">
      <w:pPr>
        <w:pStyle w:val="af1"/>
        <w:ind w:firstLine="851"/>
        <w:rPr>
          <w:sz w:val="28"/>
          <w:szCs w:val="28"/>
        </w:rPr>
      </w:pPr>
      <w:r>
        <w:rPr>
          <w:sz w:val="28"/>
          <w:szCs w:val="28"/>
        </w:rPr>
        <w:t>8.</w:t>
      </w:r>
      <w:r w:rsidRPr="00BB0923">
        <w:rPr>
          <w:sz w:val="28"/>
          <w:szCs w:val="28"/>
        </w:rPr>
        <w:t>8</w:t>
      </w:r>
      <w:r w:rsidR="007146A9">
        <w:rPr>
          <w:sz w:val="28"/>
          <w:szCs w:val="28"/>
        </w:rPr>
        <w:t>. </w:t>
      </w:r>
      <w:r w:rsidR="005558B4" w:rsidRPr="00A2696C">
        <w:rPr>
          <w:sz w:val="28"/>
          <w:szCs w:val="28"/>
        </w:rPr>
        <w:t xml:space="preserve">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w:t>
      </w:r>
      <w:r w:rsidR="005558B4" w:rsidRPr="00A2696C">
        <w:rPr>
          <w:sz w:val="28"/>
          <w:szCs w:val="28"/>
        </w:rPr>
        <w:lastRenderedPageBreak/>
        <w:t xml:space="preserve">земельный контроль в случае наличия документально подтвержденных оснований </w:t>
      </w:r>
      <w:proofErr w:type="gramStart"/>
      <w:r w:rsidR="005558B4" w:rsidRPr="00A2696C">
        <w:rPr>
          <w:sz w:val="28"/>
          <w:szCs w:val="28"/>
        </w:rPr>
        <w:t>необходимости продления срока устранения выявленного нарушения</w:t>
      </w:r>
      <w:proofErr w:type="gramEnd"/>
      <w:r w:rsidR="005558B4" w:rsidRPr="00A2696C">
        <w:rPr>
          <w:sz w:val="28"/>
          <w:szCs w:val="28"/>
        </w:rPr>
        <w:t>.</w:t>
      </w:r>
    </w:p>
    <w:p w:rsidR="005558B4" w:rsidRPr="00A2696C" w:rsidRDefault="005558B4" w:rsidP="00A2696C">
      <w:pPr>
        <w:pStyle w:val="af1"/>
        <w:ind w:firstLine="851"/>
        <w:rPr>
          <w:sz w:val="28"/>
          <w:szCs w:val="28"/>
        </w:rPr>
      </w:pPr>
      <w:r w:rsidRPr="00A2696C">
        <w:rPr>
          <w:sz w:val="28"/>
          <w:szCs w:val="28"/>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5558B4" w:rsidRPr="00A2696C" w:rsidRDefault="007146A9" w:rsidP="00A2696C">
      <w:pPr>
        <w:pStyle w:val="af1"/>
        <w:ind w:firstLine="851"/>
        <w:rPr>
          <w:sz w:val="28"/>
          <w:szCs w:val="28"/>
        </w:rPr>
      </w:pPr>
      <w:r>
        <w:rPr>
          <w:sz w:val="28"/>
          <w:szCs w:val="28"/>
        </w:rPr>
        <w:t>К </w:t>
      </w:r>
      <w:r w:rsidR="005558B4" w:rsidRPr="00A2696C">
        <w:rPr>
          <w:sz w:val="28"/>
          <w:szCs w:val="28"/>
        </w:rPr>
        <w:t>ходатайству прилагаются документы, подтверждающие принятие в установленный срок нарушителем мер, необходимых для устранения правонарушения.</w:t>
      </w:r>
    </w:p>
    <w:p w:rsidR="005558B4" w:rsidRPr="00A2696C" w:rsidRDefault="005558B4" w:rsidP="00A2696C">
      <w:pPr>
        <w:pStyle w:val="af1"/>
        <w:ind w:firstLine="851"/>
        <w:rPr>
          <w:sz w:val="28"/>
          <w:szCs w:val="28"/>
        </w:rPr>
      </w:pPr>
      <w:r w:rsidRPr="00A2696C">
        <w:rPr>
          <w:sz w:val="28"/>
          <w:szCs w:val="28"/>
        </w:rPr>
        <w:t xml:space="preserve">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w:t>
      </w:r>
      <w:proofErr w:type="spellStart"/>
      <w:r w:rsidR="00BB0923">
        <w:rPr>
          <w:sz w:val="28"/>
          <w:szCs w:val="28"/>
        </w:rPr>
        <w:t>решение</w:t>
      </w:r>
      <w:r w:rsidRPr="00A2696C">
        <w:rPr>
          <w:sz w:val="28"/>
          <w:szCs w:val="28"/>
        </w:rPr>
        <w:t>об</w:t>
      </w:r>
      <w:proofErr w:type="spellEnd"/>
      <w:r w:rsidRPr="00A2696C">
        <w:rPr>
          <w:sz w:val="28"/>
          <w:szCs w:val="28"/>
        </w:rPr>
        <w:t xml:space="preserve"> </w:t>
      </w:r>
      <w:proofErr w:type="gramStart"/>
      <w:r w:rsidRPr="00A2696C">
        <w:rPr>
          <w:sz w:val="28"/>
          <w:szCs w:val="28"/>
        </w:rPr>
        <w:t>удовлетворении</w:t>
      </w:r>
      <w:proofErr w:type="gramEnd"/>
      <w:r w:rsidRPr="00A2696C">
        <w:rPr>
          <w:sz w:val="28"/>
          <w:szCs w:val="28"/>
        </w:rPr>
        <w:t xml:space="preserve"> ходатайства и продлении срока исполнения предписан</w:t>
      </w:r>
      <w:r w:rsidR="00BB0923">
        <w:rPr>
          <w:sz w:val="28"/>
          <w:szCs w:val="28"/>
        </w:rPr>
        <w:t>ия или об отклонении решения</w:t>
      </w:r>
      <w:r w:rsidRPr="00A2696C">
        <w:rPr>
          <w:sz w:val="28"/>
          <w:szCs w:val="28"/>
        </w:rPr>
        <w:t xml:space="preserve"> и оставлении срока устранения нарушения земельного законодательства без изменения.</w:t>
      </w:r>
    </w:p>
    <w:p w:rsidR="00F81473" w:rsidRDefault="007146A9" w:rsidP="00F81473">
      <w:pPr>
        <w:pStyle w:val="af1"/>
        <w:ind w:firstLine="851"/>
      </w:pPr>
      <w:r>
        <w:rPr>
          <w:sz w:val="28"/>
          <w:szCs w:val="28"/>
        </w:rPr>
        <w:t xml:space="preserve">В </w:t>
      </w:r>
      <w:r w:rsidR="00BB0923">
        <w:rPr>
          <w:sz w:val="28"/>
          <w:szCs w:val="28"/>
        </w:rPr>
        <w:t>решении</w:t>
      </w:r>
      <w:r w:rsidR="005558B4" w:rsidRPr="00A2696C">
        <w:rPr>
          <w:sz w:val="28"/>
          <w:szCs w:val="28"/>
        </w:rPr>
        <w:t xml:space="preserve"> об отклонении ходатайства указываются причины, послужившие основанием для отклонения ходатайства</w:t>
      </w:r>
      <w:r w:rsidR="005558B4">
        <w:t>.</w:t>
      </w:r>
    </w:p>
    <w:p w:rsidR="00F81473" w:rsidRDefault="00BB0923" w:rsidP="00F8147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Копия вынесенного решения</w:t>
      </w:r>
      <w:r w:rsidR="005558B4">
        <w:rPr>
          <w:rFonts w:ascii="Times New Roman" w:hAnsi="Times New Roman" w:cs="Times New Roman"/>
          <w:color w:val="000000"/>
          <w:sz w:val="28"/>
          <w:szCs w:val="28"/>
        </w:rPr>
        <w:t xml:space="preserve">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roofErr w:type="gramStart"/>
      <w:r w:rsidR="005558B4">
        <w:rPr>
          <w:rFonts w:ascii="Times New Roman" w:hAnsi="Times New Roman" w:cs="Times New Roman"/>
          <w:color w:val="000000"/>
          <w:sz w:val="28"/>
          <w:szCs w:val="28"/>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w:t>
      </w:r>
      <w:r>
        <w:rPr>
          <w:rFonts w:ascii="Times New Roman" w:hAnsi="Times New Roman" w:cs="Times New Roman"/>
          <w:color w:val="000000"/>
          <w:sz w:val="28"/>
          <w:szCs w:val="28"/>
        </w:rPr>
        <w:t>льтатам рассмотрения решения</w:t>
      </w:r>
      <w:r w:rsidR="005558B4">
        <w:rPr>
          <w:rFonts w:ascii="Times New Roman" w:hAnsi="Times New Roman" w:cs="Times New Roman"/>
          <w:color w:val="000000"/>
          <w:sz w:val="28"/>
          <w:szCs w:val="28"/>
        </w:rPr>
        <w:t xml:space="preserve">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rsidR="006239C1" w:rsidRDefault="006239C1" w:rsidP="00F81473">
      <w:pPr>
        <w:pStyle w:val="af1"/>
        <w:ind w:firstLine="851"/>
        <w:rPr>
          <w:rFonts w:ascii="Times New Roman" w:hAnsi="Times New Roman" w:cs="Times New Roman"/>
          <w:color w:val="000000"/>
          <w:sz w:val="28"/>
          <w:szCs w:val="28"/>
        </w:rPr>
      </w:pPr>
    </w:p>
    <w:p w:rsidR="006239C1" w:rsidRDefault="006239C1" w:rsidP="006239C1">
      <w:pPr>
        <w:pStyle w:val="pt-a-000030"/>
        <w:spacing w:before="0" w:after="0"/>
        <w:ind w:firstLine="709"/>
        <w:jc w:val="center"/>
      </w:pPr>
      <w:r>
        <w:rPr>
          <w:rStyle w:val="pt-a0"/>
          <w:b/>
          <w:sz w:val="28"/>
          <w:szCs w:val="28"/>
        </w:rPr>
        <w:t>9. Обжалование решений, действий (бездействия) должностных лиц, осуществляющих муниципальный контроль</w:t>
      </w:r>
    </w:p>
    <w:p w:rsidR="006239C1" w:rsidRDefault="006239C1" w:rsidP="00F81473">
      <w:pPr>
        <w:pStyle w:val="af1"/>
        <w:ind w:firstLine="851"/>
        <w:rPr>
          <w:rFonts w:ascii="Times New Roman" w:hAnsi="Times New Roman" w:cs="Times New Roman"/>
          <w:color w:val="000000"/>
          <w:sz w:val="28"/>
          <w:szCs w:val="28"/>
        </w:rPr>
      </w:pPr>
    </w:p>
    <w:p w:rsidR="00F81473" w:rsidRDefault="006239C1" w:rsidP="00F8147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9.1</w:t>
      </w:r>
      <w:r w:rsidR="007146A9">
        <w:rPr>
          <w:rFonts w:ascii="Times New Roman" w:hAnsi="Times New Roman" w:cs="Times New Roman"/>
          <w:color w:val="000000"/>
          <w:sz w:val="28"/>
          <w:szCs w:val="28"/>
        </w:rPr>
        <w:t>. </w:t>
      </w:r>
      <w:r w:rsidR="005558B4">
        <w:rPr>
          <w:rFonts w:ascii="Times New Roman" w:hAnsi="Times New Roman" w:cs="Times New Roman"/>
          <w:color w:val="000000"/>
          <w:sz w:val="28"/>
          <w:szCs w:val="28"/>
        </w:rPr>
        <w:t xml:space="preserve">В случае несогласия с фактами, выводами, предложениями, изложенными в акте, контролируемое лицо в течение </w:t>
      </w:r>
      <w:r w:rsidR="00F421F0">
        <w:rPr>
          <w:rFonts w:ascii="Times New Roman" w:hAnsi="Times New Roman" w:cs="Times New Roman"/>
          <w:color w:val="000000"/>
          <w:sz w:val="28"/>
          <w:szCs w:val="28"/>
        </w:rPr>
        <w:t xml:space="preserve">тридцати календарных дней </w:t>
      </w:r>
      <w:r w:rsidR="005558B4">
        <w:rPr>
          <w:rFonts w:ascii="Times New Roman" w:hAnsi="Times New Roman" w:cs="Times New Roman"/>
          <w:color w:val="000000"/>
          <w:sz w:val="28"/>
          <w:szCs w:val="28"/>
        </w:rPr>
        <w:t xml:space="preserve">со дня получения акта вправе представить </w:t>
      </w:r>
      <w:r w:rsidR="00F81473">
        <w:rPr>
          <w:color w:val="000000"/>
          <w:sz w:val="28"/>
          <w:szCs w:val="28"/>
        </w:rPr>
        <w:t xml:space="preserve">в уполномоченный орган </w:t>
      </w:r>
      <w:r w:rsidR="005558B4">
        <w:rPr>
          <w:rFonts w:ascii="Times New Roman" w:hAnsi="Times New Roman" w:cs="Times New Roman"/>
          <w:color w:val="000000"/>
          <w:sz w:val="28"/>
          <w:szCs w:val="28"/>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sidR="00F81473" w:rsidRPr="00F81473">
        <w:rPr>
          <w:color w:val="000000"/>
          <w:sz w:val="28"/>
          <w:szCs w:val="28"/>
        </w:rPr>
        <w:t xml:space="preserve"> </w:t>
      </w:r>
      <w:r w:rsidR="00F81473">
        <w:rPr>
          <w:color w:val="000000"/>
          <w:sz w:val="28"/>
          <w:szCs w:val="28"/>
        </w:rPr>
        <w:t>в уполномоченный орган</w:t>
      </w:r>
      <w:r w:rsidR="005558B4">
        <w:rPr>
          <w:rFonts w:ascii="Times New Roman" w:hAnsi="Times New Roman" w:cs="Times New Roman"/>
          <w:color w:val="000000"/>
          <w:sz w:val="28"/>
          <w:szCs w:val="28"/>
        </w:rPr>
        <w:t>. Указанные документы могут быть направлены в форме электронных документов (пакета электронных документов).</w:t>
      </w:r>
    </w:p>
    <w:p w:rsidR="00F81473" w:rsidRDefault="005558B4" w:rsidP="00F8147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случае поступления возражений, указанных в настоящем пункте, </w:t>
      </w:r>
      <w:r w:rsidR="00F81473">
        <w:rPr>
          <w:color w:val="000000"/>
          <w:sz w:val="28"/>
          <w:szCs w:val="28"/>
        </w:rPr>
        <w:t xml:space="preserve"> уполномоченный орган </w:t>
      </w:r>
      <w:r>
        <w:rPr>
          <w:rFonts w:ascii="Times New Roman" w:hAnsi="Times New Roman" w:cs="Times New Roman"/>
          <w:color w:val="000000"/>
          <w:sz w:val="28"/>
          <w:szCs w:val="28"/>
        </w:rPr>
        <w:t>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81473" w:rsidRDefault="006239C1" w:rsidP="00F8147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9.2</w:t>
      </w:r>
      <w:r w:rsidR="007146A9">
        <w:rPr>
          <w:rFonts w:ascii="Times New Roman" w:hAnsi="Times New Roman" w:cs="Times New Roman"/>
          <w:color w:val="000000"/>
          <w:sz w:val="28"/>
          <w:szCs w:val="28"/>
        </w:rPr>
        <w:t>.</w:t>
      </w:r>
      <w:r w:rsidR="007146A9">
        <w:t> </w:t>
      </w:r>
      <w:r w:rsidR="005558B4">
        <w:rPr>
          <w:rFonts w:ascii="Times New Roman" w:hAnsi="Times New Roman" w:cs="Times New Roman"/>
          <w:color w:val="000000"/>
          <w:sz w:val="28"/>
          <w:szCs w:val="28"/>
        </w:rPr>
        <w:t>Решения</w:t>
      </w:r>
      <w:r w:rsidR="00F81473">
        <w:rPr>
          <w:color w:val="000000"/>
          <w:sz w:val="28"/>
          <w:szCs w:val="28"/>
        </w:rPr>
        <w:t xml:space="preserve"> уполномоченного органа</w:t>
      </w:r>
      <w:r w:rsidR="005558B4">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17" w:history="1">
        <w:r w:rsidR="005558B4" w:rsidRPr="00F81473">
          <w:rPr>
            <w:rStyle w:val="af"/>
            <w:rFonts w:ascii="Times New Roman" w:hAnsi="Times New Roman" w:cs="Times New Roman"/>
            <w:color w:val="000000"/>
            <w:sz w:val="28"/>
            <w:szCs w:val="28"/>
            <w:u w:val="none"/>
          </w:rPr>
          <w:t xml:space="preserve">главой </w:t>
        </w:r>
        <w:r w:rsidR="00423BF7">
          <w:rPr>
            <w:rStyle w:val="af"/>
            <w:rFonts w:ascii="Times New Roman" w:hAnsi="Times New Roman" w:cs="Times New Roman"/>
            <w:color w:val="000000"/>
            <w:sz w:val="28"/>
            <w:szCs w:val="28"/>
            <w:u w:val="none"/>
          </w:rPr>
          <w:t xml:space="preserve">                        </w:t>
        </w:r>
        <w:r w:rsidR="005558B4" w:rsidRPr="00F81473">
          <w:rPr>
            <w:rStyle w:val="af"/>
            <w:rFonts w:ascii="Times New Roman" w:hAnsi="Times New Roman" w:cs="Times New Roman"/>
            <w:color w:val="000000"/>
            <w:sz w:val="28"/>
            <w:szCs w:val="28"/>
            <w:u w:val="none"/>
          </w:rPr>
          <w:t>9</w:t>
        </w:r>
      </w:hyperlink>
      <w:r w:rsidR="005558B4" w:rsidRPr="00F81473">
        <w:rPr>
          <w:rFonts w:ascii="Times New Roman" w:hAnsi="Times New Roman" w:cs="Times New Roman"/>
          <w:color w:val="000000"/>
          <w:sz w:val="28"/>
          <w:szCs w:val="28"/>
        </w:rPr>
        <w:t xml:space="preserve"> </w:t>
      </w:r>
      <w:r w:rsidR="005558B4">
        <w:rPr>
          <w:rFonts w:ascii="Times New Roman" w:hAnsi="Times New Roman" w:cs="Times New Roman"/>
          <w:color w:val="000000"/>
          <w:sz w:val="28"/>
          <w:szCs w:val="28"/>
        </w:rPr>
        <w:t>Федера</w:t>
      </w:r>
      <w:r w:rsidR="00423BF7">
        <w:rPr>
          <w:rFonts w:ascii="Times New Roman" w:hAnsi="Times New Roman" w:cs="Times New Roman"/>
          <w:color w:val="000000"/>
          <w:sz w:val="28"/>
          <w:szCs w:val="28"/>
        </w:rPr>
        <w:t>льного закона от 31 июля 2020 года</w:t>
      </w:r>
      <w:r w:rsidR="005558B4">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F81473" w:rsidRDefault="00F81473" w:rsidP="00B2616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Решения</w:t>
      </w:r>
      <w:r>
        <w:rPr>
          <w:color w:val="000000"/>
          <w:sz w:val="28"/>
          <w:szCs w:val="28"/>
        </w:rPr>
        <w:t xml:space="preserve"> уполномоченного органа</w:t>
      </w:r>
      <w:r w:rsidR="005558B4">
        <w:rPr>
          <w:rFonts w:ascii="Times New Roman" w:hAnsi="Times New Roman" w:cs="Times New Roman"/>
          <w:color w:val="000000"/>
          <w:sz w:val="28"/>
          <w:szCs w:val="28"/>
        </w:rPr>
        <w:t>,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558B4" w:rsidRDefault="005558B4" w:rsidP="00B26163">
      <w:pPr>
        <w:pStyle w:val="af1"/>
        <w:ind w:firstLine="851"/>
      </w:pPr>
      <w:r>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w:t>
      </w:r>
      <w:r w:rsidR="00DD2E6C" w:rsidRPr="00DD2E6C">
        <w:rPr>
          <w:sz w:val="28"/>
          <w:szCs w:val="28"/>
        </w:rPr>
        <w:t xml:space="preserve"> </w:t>
      </w:r>
      <w:r w:rsidR="00DD2E6C">
        <w:rPr>
          <w:sz w:val="28"/>
          <w:szCs w:val="28"/>
        </w:rPr>
        <w:t>муниципального земельного</w:t>
      </w:r>
      <w:r w:rsidR="00DD2E6C" w:rsidRPr="00F81473">
        <w:rPr>
          <w:sz w:val="28"/>
          <w:szCs w:val="28"/>
        </w:rPr>
        <w:t xml:space="preserve"> контрол</w:t>
      </w:r>
      <w:r w:rsidR="00DD2E6C">
        <w:rPr>
          <w:sz w:val="28"/>
          <w:szCs w:val="28"/>
        </w:rPr>
        <w:t>я</w:t>
      </w:r>
      <w:r>
        <w:rPr>
          <w:rFonts w:ascii="Times New Roman" w:hAnsi="Times New Roman" w:cs="Times New Roman"/>
          <w:color w:val="000000"/>
          <w:sz w:val="28"/>
          <w:szCs w:val="28"/>
        </w:rPr>
        <w:t>, имеют право на досудебное обжалование:</w:t>
      </w:r>
    </w:p>
    <w:p w:rsidR="005558B4" w:rsidRPr="00F81473" w:rsidRDefault="007146A9" w:rsidP="00B26163">
      <w:pPr>
        <w:pStyle w:val="af1"/>
        <w:ind w:firstLine="851"/>
        <w:rPr>
          <w:sz w:val="28"/>
          <w:szCs w:val="28"/>
        </w:rPr>
      </w:pPr>
      <w:r>
        <w:rPr>
          <w:sz w:val="28"/>
          <w:szCs w:val="28"/>
        </w:rPr>
        <w:t>а) </w:t>
      </w:r>
      <w:r w:rsidR="005558B4" w:rsidRPr="00F81473">
        <w:rPr>
          <w:sz w:val="28"/>
          <w:szCs w:val="28"/>
        </w:rPr>
        <w:t>решений о проведении контрольных мероприятий;</w:t>
      </w:r>
    </w:p>
    <w:p w:rsidR="005558B4" w:rsidRPr="00F81473" w:rsidRDefault="00F81473" w:rsidP="00B26163">
      <w:pPr>
        <w:pStyle w:val="af1"/>
        <w:ind w:firstLine="851"/>
        <w:rPr>
          <w:sz w:val="28"/>
          <w:szCs w:val="28"/>
        </w:rPr>
      </w:pPr>
      <w:r>
        <w:rPr>
          <w:sz w:val="28"/>
          <w:szCs w:val="28"/>
        </w:rPr>
        <w:t>б) </w:t>
      </w:r>
      <w:r w:rsidR="005558B4" w:rsidRPr="00F81473">
        <w:rPr>
          <w:sz w:val="28"/>
          <w:szCs w:val="28"/>
        </w:rPr>
        <w:t>актов контрольных мероприятий, предписаний об устранении выявленных нарушений;</w:t>
      </w:r>
    </w:p>
    <w:p w:rsidR="00F81473" w:rsidRDefault="00F81473" w:rsidP="00B26163">
      <w:pPr>
        <w:pStyle w:val="af1"/>
        <w:ind w:firstLine="851"/>
      </w:pPr>
      <w:r>
        <w:rPr>
          <w:sz w:val="28"/>
          <w:szCs w:val="28"/>
        </w:rPr>
        <w:t>в) </w:t>
      </w:r>
      <w:r w:rsidR="005558B4" w:rsidRPr="00F81473">
        <w:rPr>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r w:rsidR="005558B4">
        <w:t>.</w:t>
      </w:r>
    </w:p>
    <w:p w:rsidR="00F81473" w:rsidRDefault="005558B4" w:rsidP="00B2616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B26163" w:rsidRDefault="005558B4" w:rsidP="00B26163">
      <w:pPr>
        <w:pStyle w:val="af1"/>
        <w:ind w:firstLine="851"/>
        <w:rPr>
          <w:sz w:val="28"/>
          <w:szCs w:val="28"/>
        </w:rPr>
      </w:pPr>
      <w:r>
        <w:rPr>
          <w:rFonts w:ascii="Times New Roman" w:hAnsi="Times New Roman" w:cs="Times New Roman"/>
          <w:color w:val="000000"/>
          <w:sz w:val="28"/>
          <w:szCs w:val="28"/>
        </w:rPr>
        <w:t>Жалоба на решение</w:t>
      </w:r>
      <w:r w:rsidR="00F81473" w:rsidRPr="00F81473">
        <w:rPr>
          <w:color w:val="000000"/>
          <w:sz w:val="28"/>
          <w:szCs w:val="28"/>
        </w:rPr>
        <w:t xml:space="preserve"> </w:t>
      </w:r>
      <w:r w:rsidR="00F81473">
        <w:rPr>
          <w:color w:val="000000"/>
          <w:sz w:val="28"/>
          <w:szCs w:val="28"/>
        </w:rPr>
        <w:t>уполномоченного органа</w:t>
      </w:r>
      <w:r>
        <w:rPr>
          <w:rFonts w:ascii="Times New Roman" w:hAnsi="Times New Roman" w:cs="Times New Roman"/>
          <w:color w:val="000000"/>
          <w:sz w:val="28"/>
          <w:szCs w:val="28"/>
        </w:rPr>
        <w:t xml:space="preserve">, действия (бездействие) его должностных лиц рассматривается главой (заместителем главы) </w:t>
      </w:r>
      <w:r w:rsidR="00B26163" w:rsidRPr="003F2274">
        <w:rPr>
          <w:sz w:val="28"/>
          <w:szCs w:val="28"/>
        </w:rPr>
        <w:t>муниципального образования Новокубанский район</w:t>
      </w:r>
      <w:r w:rsidR="00B26163">
        <w:rPr>
          <w:sz w:val="28"/>
          <w:szCs w:val="28"/>
        </w:rPr>
        <w:t>.</w:t>
      </w:r>
      <w:r w:rsidR="00B26163">
        <w:rPr>
          <w:sz w:val="28"/>
          <w:szCs w:val="28"/>
        </w:rPr>
        <w:tab/>
      </w:r>
    </w:p>
    <w:p w:rsidR="00B26163" w:rsidRDefault="005558B4" w:rsidP="00B2616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Жалоба на решение</w:t>
      </w:r>
      <w:r w:rsidR="00B26163" w:rsidRPr="00B26163">
        <w:rPr>
          <w:color w:val="000000"/>
          <w:sz w:val="28"/>
          <w:szCs w:val="28"/>
        </w:rPr>
        <w:t xml:space="preserve"> </w:t>
      </w:r>
      <w:r w:rsidR="00B26163">
        <w:rPr>
          <w:color w:val="000000"/>
          <w:sz w:val="28"/>
          <w:szCs w:val="28"/>
        </w:rPr>
        <w:t>уполномоченного органа</w:t>
      </w:r>
      <w:r>
        <w:rPr>
          <w:rFonts w:ascii="Times New Roman" w:hAnsi="Times New Roman" w:cs="Times New Roman"/>
          <w:color w:val="000000"/>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26163" w:rsidRDefault="005558B4" w:rsidP="00B2616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на предписание </w:t>
      </w:r>
      <w:r w:rsidR="00B26163">
        <w:rPr>
          <w:color w:val="000000"/>
          <w:sz w:val="28"/>
          <w:szCs w:val="28"/>
        </w:rPr>
        <w:t xml:space="preserve">уполномоченного органа </w:t>
      </w:r>
      <w:r>
        <w:rPr>
          <w:rFonts w:ascii="Times New Roman" w:hAnsi="Times New Roman" w:cs="Times New Roman"/>
          <w:color w:val="000000"/>
          <w:sz w:val="28"/>
          <w:szCs w:val="28"/>
        </w:rPr>
        <w:t>может быть подана в течение десяти рабочих дней с момента получения контролируемым лицом предписания.</w:t>
      </w:r>
    </w:p>
    <w:p w:rsidR="00B26163" w:rsidRDefault="005558B4" w:rsidP="00B26163">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lastRenderedPageBreak/>
        <w:t>должностным лицом, уполномоченным на рассмотрение жалобы.</w:t>
      </w:r>
    </w:p>
    <w:p w:rsidR="006239C1" w:rsidRDefault="005558B4" w:rsidP="00087F29">
      <w:pPr>
        <w:pStyle w:val="af1"/>
        <w:ind w:firstLine="851"/>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6163" w:rsidRDefault="005558B4" w:rsidP="00087F29">
      <w:pPr>
        <w:pStyle w:val="af1"/>
        <w:ind w:firstLine="851"/>
        <w:rPr>
          <w:color w:val="000000"/>
          <w:sz w:val="28"/>
          <w:szCs w:val="28"/>
        </w:rPr>
      </w:pPr>
      <w:r>
        <w:rPr>
          <w:color w:val="000000"/>
          <w:sz w:val="28"/>
          <w:szCs w:val="28"/>
        </w:rPr>
        <w:t>Жалоба на решение</w:t>
      </w:r>
      <w:r w:rsidR="00B26163">
        <w:rPr>
          <w:color w:val="000000"/>
          <w:sz w:val="28"/>
          <w:szCs w:val="28"/>
        </w:rPr>
        <w:t xml:space="preserve"> уполномоченного органа</w:t>
      </w:r>
      <w:r>
        <w:rPr>
          <w:color w:val="000000"/>
          <w:sz w:val="28"/>
          <w:szCs w:val="28"/>
        </w:rPr>
        <w:t>,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7146A9" w:rsidRDefault="007146A9" w:rsidP="00087F29">
      <w:pPr>
        <w:pStyle w:val="af1"/>
        <w:ind w:firstLine="851"/>
        <w:rPr>
          <w:color w:val="000000"/>
          <w:sz w:val="28"/>
          <w:szCs w:val="28"/>
        </w:rPr>
      </w:pPr>
    </w:p>
    <w:p w:rsidR="007146A9" w:rsidRPr="0022205F" w:rsidRDefault="0022205F" w:rsidP="0022205F">
      <w:pPr>
        <w:pStyle w:val="af1"/>
        <w:ind w:firstLine="851"/>
        <w:jc w:val="center"/>
        <w:rPr>
          <w:b/>
          <w:color w:val="000000"/>
          <w:sz w:val="28"/>
          <w:szCs w:val="28"/>
        </w:rPr>
      </w:pPr>
      <w:r w:rsidRPr="0022205F">
        <w:rPr>
          <w:b/>
          <w:color w:val="000000"/>
          <w:sz w:val="28"/>
          <w:szCs w:val="28"/>
        </w:rPr>
        <w:t>10.</w:t>
      </w:r>
      <w:r w:rsidRPr="0022205F">
        <w:rPr>
          <w:rFonts w:ascii="Times New Roman" w:hAnsi="Times New Roman" w:cs="Times New Roman"/>
          <w:b/>
          <w:sz w:val="28"/>
          <w:szCs w:val="28"/>
        </w:rPr>
        <w:t> Оценка результативности и эффективности осуществления муниципального земельного контроля</w:t>
      </w:r>
    </w:p>
    <w:p w:rsidR="007146A9" w:rsidRDefault="007146A9" w:rsidP="0022205F">
      <w:pPr>
        <w:pStyle w:val="af1"/>
        <w:ind w:firstLine="0"/>
      </w:pPr>
    </w:p>
    <w:p w:rsidR="005558B4" w:rsidRPr="00B26163" w:rsidRDefault="0022205F" w:rsidP="00087F29">
      <w:pPr>
        <w:pStyle w:val="af1"/>
        <w:ind w:firstLine="851"/>
        <w:rPr>
          <w:rFonts w:ascii="Times New Roman" w:hAnsi="Times New Roman" w:cs="Times New Roman"/>
          <w:sz w:val="28"/>
          <w:szCs w:val="28"/>
        </w:rPr>
      </w:pPr>
      <w:r>
        <w:rPr>
          <w:rFonts w:ascii="Times New Roman" w:hAnsi="Times New Roman" w:cs="Times New Roman"/>
          <w:sz w:val="28"/>
          <w:szCs w:val="28"/>
        </w:rPr>
        <w:t>10.1. </w:t>
      </w:r>
      <w:r w:rsidR="005558B4" w:rsidRPr="00B26163">
        <w:rPr>
          <w:rFonts w:ascii="Times New Roman" w:hAnsi="Times New Roman" w:cs="Times New Roman"/>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w:t>
      </w:r>
      <w:r w:rsidR="00423BF7">
        <w:rPr>
          <w:rFonts w:ascii="Times New Roman" w:hAnsi="Times New Roman" w:cs="Times New Roman"/>
          <w:sz w:val="28"/>
          <w:szCs w:val="28"/>
        </w:rPr>
        <w:t xml:space="preserve"> года</w:t>
      </w:r>
      <w:r w:rsidR="005558B4" w:rsidRPr="00B26163">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w:t>
      </w:r>
    </w:p>
    <w:p w:rsidR="005558B4" w:rsidRPr="00B26163" w:rsidRDefault="0022205F" w:rsidP="00087F29">
      <w:pPr>
        <w:pStyle w:val="af1"/>
        <w:ind w:firstLine="851"/>
        <w:rPr>
          <w:rFonts w:ascii="Times New Roman" w:hAnsi="Times New Roman" w:cs="Times New Roman"/>
          <w:sz w:val="28"/>
          <w:szCs w:val="28"/>
        </w:rPr>
      </w:pPr>
      <w:r>
        <w:rPr>
          <w:rFonts w:ascii="Times New Roman" w:hAnsi="Times New Roman" w:cs="Times New Roman"/>
          <w:sz w:val="28"/>
          <w:szCs w:val="28"/>
        </w:rPr>
        <w:t>10.2. </w:t>
      </w:r>
      <w:r w:rsidR="005558B4" w:rsidRPr="00B26163">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B26163">
        <w:rPr>
          <w:rFonts w:ascii="Times New Roman" w:hAnsi="Times New Roman" w:cs="Times New Roman"/>
          <w:sz w:val="28"/>
          <w:szCs w:val="28"/>
        </w:rPr>
        <w:t xml:space="preserve">Советом </w:t>
      </w:r>
      <w:r w:rsidR="00B26163">
        <w:rPr>
          <w:rFonts w:cs="Times New Roman"/>
          <w:sz w:val="28"/>
          <w:szCs w:val="28"/>
        </w:rPr>
        <w:t>муниципального образования Новокубанский район.</w:t>
      </w:r>
    </w:p>
    <w:p w:rsidR="009A1797" w:rsidRDefault="009A1797" w:rsidP="00087F29">
      <w:pPr>
        <w:pStyle w:val="af1"/>
        <w:ind w:firstLine="851"/>
        <w:rPr>
          <w:rFonts w:ascii="Times New Roman" w:hAnsi="Times New Roman" w:cs="Times New Roman"/>
          <w:sz w:val="28"/>
          <w:szCs w:val="28"/>
        </w:rPr>
      </w:pPr>
    </w:p>
    <w:p w:rsidR="004D4396" w:rsidRDefault="004D4396" w:rsidP="00B26163">
      <w:pPr>
        <w:pStyle w:val="af1"/>
        <w:rPr>
          <w:rFonts w:ascii="Times New Roman" w:hAnsi="Times New Roman" w:cs="Times New Roman"/>
          <w:sz w:val="28"/>
          <w:szCs w:val="28"/>
        </w:rPr>
      </w:pPr>
    </w:p>
    <w:p w:rsidR="004D4396" w:rsidRDefault="004D4396" w:rsidP="0022205F">
      <w:pPr>
        <w:pStyle w:val="af1"/>
        <w:ind w:firstLine="0"/>
        <w:rPr>
          <w:rFonts w:ascii="Times New Roman" w:hAnsi="Times New Roman" w:cs="Times New Roman"/>
          <w:sz w:val="28"/>
          <w:szCs w:val="28"/>
        </w:rPr>
      </w:pPr>
    </w:p>
    <w:p w:rsidR="004D4396" w:rsidRDefault="004D4396" w:rsidP="004D4396">
      <w:pPr>
        <w:ind w:right="-143" w:firstLine="12"/>
        <w:rPr>
          <w:sz w:val="28"/>
          <w:szCs w:val="28"/>
        </w:rPr>
      </w:pPr>
      <w:r w:rsidRPr="00A75BCE">
        <w:rPr>
          <w:sz w:val="28"/>
          <w:szCs w:val="28"/>
        </w:rPr>
        <w:t>Перв</w:t>
      </w:r>
      <w:r>
        <w:rPr>
          <w:sz w:val="28"/>
          <w:szCs w:val="28"/>
        </w:rPr>
        <w:t>ый</w:t>
      </w:r>
      <w:r w:rsidRPr="00A75BCE">
        <w:rPr>
          <w:sz w:val="28"/>
          <w:szCs w:val="28"/>
        </w:rPr>
        <w:t xml:space="preserve"> заместител</w:t>
      </w:r>
      <w:r>
        <w:rPr>
          <w:sz w:val="28"/>
          <w:szCs w:val="28"/>
        </w:rPr>
        <w:t>ь</w:t>
      </w:r>
      <w:r w:rsidRPr="00A75BCE">
        <w:rPr>
          <w:sz w:val="28"/>
          <w:szCs w:val="28"/>
        </w:rPr>
        <w:t xml:space="preserve"> главы </w:t>
      </w:r>
      <w:proofErr w:type="gramStart"/>
      <w:r w:rsidRPr="00A75BCE">
        <w:rPr>
          <w:sz w:val="28"/>
          <w:szCs w:val="28"/>
        </w:rPr>
        <w:t>муниципального</w:t>
      </w:r>
      <w:proofErr w:type="gramEnd"/>
      <w:r w:rsidRPr="00A75BCE">
        <w:rPr>
          <w:sz w:val="28"/>
          <w:szCs w:val="28"/>
        </w:rPr>
        <w:t xml:space="preserve"> </w:t>
      </w:r>
    </w:p>
    <w:p w:rsidR="004D4396" w:rsidRDefault="004D4396" w:rsidP="004D4396">
      <w:pPr>
        <w:ind w:right="-143" w:firstLine="12"/>
        <w:rPr>
          <w:sz w:val="28"/>
          <w:szCs w:val="28"/>
        </w:rPr>
      </w:pPr>
      <w:r>
        <w:rPr>
          <w:sz w:val="28"/>
          <w:szCs w:val="28"/>
        </w:rPr>
        <w:t>о</w:t>
      </w:r>
      <w:r w:rsidRPr="00A75BCE">
        <w:rPr>
          <w:sz w:val="28"/>
          <w:szCs w:val="28"/>
        </w:rPr>
        <w:t>бразования</w:t>
      </w:r>
      <w:r>
        <w:rPr>
          <w:sz w:val="28"/>
          <w:szCs w:val="28"/>
        </w:rPr>
        <w:t xml:space="preserve"> </w:t>
      </w:r>
      <w:r w:rsidRPr="00A75BCE">
        <w:rPr>
          <w:sz w:val="28"/>
          <w:szCs w:val="28"/>
        </w:rPr>
        <w:t>Новокубанский район, начальник</w:t>
      </w:r>
    </w:p>
    <w:p w:rsidR="004D4396" w:rsidRDefault="004D4396" w:rsidP="004D4396">
      <w:pPr>
        <w:ind w:right="-143" w:firstLine="12"/>
        <w:rPr>
          <w:sz w:val="28"/>
          <w:szCs w:val="28"/>
        </w:rPr>
      </w:pPr>
      <w:r w:rsidRPr="00A75BCE">
        <w:rPr>
          <w:sz w:val="28"/>
          <w:szCs w:val="28"/>
        </w:rPr>
        <w:t xml:space="preserve">финансового управления администрации </w:t>
      </w:r>
    </w:p>
    <w:p w:rsidR="004D4396" w:rsidRDefault="004D4396" w:rsidP="004D4396">
      <w:pPr>
        <w:ind w:right="-143" w:firstLine="12"/>
        <w:rPr>
          <w:sz w:val="28"/>
          <w:szCs w:val="28"/>
        </w:rPr>
      </w:pPr>
      <w:r w:rsidRPr="00A75BCE">
        <w:rPr>
          <w:sz w:val="28"/>
          <w:szCs w:val="28"/>
        </w:rPr>
        <w:t xml:space="preserve">муниципального образования </w:t>
      </w:r>
    </w:p>
    <w:p w:rsidR="004D4396" w:rsidRDefault="00DD2E6C" w:rsidP="004D4396">
      <w:pPr>
        <w:ind w:firstLine="12"/>
        <w:rPr>
          <w:sz w:val="28"/>
          <w:szCs w:val="28"/>
        </w:rPr>
      </w:pPr>
      <w:r>
        <w:rPr>
          <w:sz w:val="28"/>
          <w:szCs w:val="28"/>
        </w:rPr>
        <w:t xml:space="preserve">Новокубанский </w:t>
      </w:r>
      <w:r w:rsidR="004D4396" w:rsidRPr="00A75BCE">
        <w:rPr>
          <w:sz w:val="28"/>
          <w:szCs w:val="28"/>
        </w:rPr>
        <w:t>район</w:t>
      </w:r>
      <w:r w:rsidR="004D4396">
        <w:rPr>
          <w:sz w:val="28"/>
          <w:szCs w:val="28"/>
        </w:rPr>
        <w:t xml:space="preserve">                                             </w:t>
      </w:r>
      <w:r>
        <w:rPr>
          <w:sz w:val="28"/>
          <w:szCs w:val="28"/>
        </w:rPr>
        <w:t xml:space="preserve">                                </w:t>
      </w:r>
      <w:proofErr w:type="spellStart"/>
      <w:r w:rsidR="004D4396" w:rsidRPr="00A75BCE">
        <w:rPr>
          <w:sz w:val="28"/>
          <w:szCs w:val="28"/>
        </w:rPr>
        <w:t>Е.В.Афонин</w:t>
      </w:r>
      <w:r w:rsidR="004D4396">
        <w:rPr>
          <w:sz w:val="28"/>
          <w:szCs w:val="28"/>
        </w:rPr>
        <w:t>а</w:t>
      </w:r>
      <w:proofErr w:type="spellEnd"/>
    </w:p>
    <w:p w:rsidR="00087F29" w:rsidRDefault="00594A23" w:rsidP="00594A23">
      <w:pPr>
        <w:pStyle w:val="ConsPlusNormal"/>
        <w:jc w:val="center"/>
      </w:pPr>
      <w:r>
        <w:t xml:space="preserve">                                                                             </w:t>
      </w: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087F29" w:rsidRDefault="00087F29"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3B7316" w:rsidRDefault="003B7316" w:rsidP="00594A23">
      <w:pPr>
        <w:pStyle w:val="ConsPlusNormal"/>
        <w:jc w:val="center"/>
      </w:pPr>
    </w:p>
    <w:p w:rsidR="000A5AE8" w:rsidRPr="00907B98" w:rsidRDefault="00DD2E6C" w:rsidP="00E259AE">
      <w:pPr>
        <w:pStyle w:val="ConsPlusNormal"/>
      </w:pPr>
      <w:r>
        <w:t xml:space="preserve"> </w:t>
      </w:r>
    </w:p>
    <w:p w:rsidR="00655DE8" w:rsidRDefault="000A5AE8" w:rsidP="00341356">
      <w:pPr>
        <w:pStyle w:val="ConsPlusNormal"/>
        <w:ind w:left="5040"/>
      </w:pPr>
      <w:r>
        <w:t xml:space="preserve">                                                                                </w:t>
      </w:r>
      <w:r w:rsidR="00F44B38">
        <w:t xml:space="preserve">                                                       </w:t>
      </w:r>
      <w:r w:rsidR="00341356">
        <w:t xml:space="preserve">                                                                                                                      </w:t>
      </w:r>
    </w:p>
    <w:p w:rsidR="00655DE8" w:rsidRDefault="00655DE8" w:rsidP="00341356">
      <w:pPr>
        <w:pStyle w:val="ConsPlusNormal"/>
        <w:ind w:left="5040"/>
      </w:pPr>
    </w:p>
    <w:p w:rsidR="004D4396" w:rsidRPr="00341356" w:rsidRDefault="004D4396" w:rsidP="00341356">
      <w:pPr>
        <w:pStyle w:val="ConsPlusNormal"/>
        <w:ind w:left="5040"/>
      </w:pPr>
      <w:r w:rsidRPr="00F44B38">
        <w:rPr>
          <w:color w:val="000000"/>
          <w:sz w:val="28"/>
          <w:szCs w:val="28"/>
        </w:rPr>
        <w:t>Приложение № 1</w:t>
      </w:r>
    </w:p>
    <w:p w:rsidR="004D4396" w:rsidRPr="00655DE8" w:rsidRDefault="004D4396" w:rsidP="00655DE8">
      <w:pPr>
        <w:pStyle w:val="ConsPlusNormal"/>
        <w:tabs>
          <w:tab w:val="left" w:pos="6663"/>
        </w:tabs>
        <w:ind w:left="5040"/>
        <w:jc w:val="both"/>
        <w:rPr>
          <w:sz w:val="28"/>
          <w:szCs w:val="28"/>
        </w:rPr>
      </w:pPr>
      <w:r w:rsidRPr="00F44B38">
        <w:rPr>
          <w:color w:val="000000"/>
          <w:sz w:val="28"/>
          <w:szCs w:val="28"/>
        </w:rPr>
        <w:t>к Положению по осуществлению муниципального земельного контроля на территории муниципального образования Новокубанский район</w:t>
      </w:r>
    </w:p>
    <w:p w:rsidR="004D4396" w:rsidRPr="00F44B38" w:rsidRDefault="004D4396" w:rsidP="00341356">
      <w:pPr>
        <w:pStyle w:val="ConsPlusNormal"/>
        <w:ind w:left="5040"/>
        <w:jc w:val="both"/>
        <w:rPr>
          <w:b/>
          <w:bCs/>
          <w:color w:val="000000"/>
          <w:sz w:val="28"/>
          <w:szCs w:val="28"/>
        </w:rPr>
      </w:pPr>
    </w:p>
    <w:p w:rsidR="004D4396" w:rsidRPr="00F44B38" w:rsidRDefault="004D4396" w:rsidP="00F44B38">
      <w:pPr>
        <w:pStyle w:val="ConsPlusTitle"/>
        <w:jc w:val="center"/>
        <w:rPr>
          <w:sz w:val="28"/>
          <w:szCs w:val="28"/>
        </w:rPr>
      </w:pPr>
      <w:bookmarkStart w:id="5" w:name="Par381"/>
      <w:bookmarkEnd w:id="5"/>
      <w:r w:rsidRPr="00F44B38">
        <w:rPr>
          <w:rFonts w:ascii="Times New Roman" w:hAnsi="Times New Roman" w:cs="Times New Roman"/>
          <w:color w:val="000000"/>
          <w:sz w:val="28"/>
          <w:szCs w:val="28"/>
        </w:rPr>
        <w:t>КРИТЕРИИ</w:t>
      </w:r>
    </w:p>
    <w:p w:rsidR="004D4396" w:rsidRPr="00F44B38" w:rsidRDefault="004D4396" w:rsidP="00F44B38">
      <w:pPr>
        <w:pStyle w:val="ConsPlusTitle"/>
        <w:jc w:val="center"/>
        <w:rPr>
          <w:sz w:val="28"/>
          <w:szCs w:val="28"/>
        </w:rPr>
      </w:pPr>
      <w:r w:rsidRPr="00F44B3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F44B38" w:rsidRPr="00F44B38">
        <w:rPr>
          <w:sz w:val="28"/>
          <w:szCs w:val="28"/>
        </w:rPr>
        <w:t xml:space="preserve"> </w:t>
      </w:r>
      <w:r w:rsidRPr="00F44B38">
        <w:rPr>
          <w:rFonts w:ascii="Times New Roman" w:hAnsi="Times New Roman" w:cs="Times New Roman"/>
          <w:color w:val="000000"/>
          <w:sz w:val="28"/>
          <w:szCs w:val="28"/>
        </w:rPr>
        <w:t xml:space="preserve">К ОПРЕДЕЛЕННОЙ КАТЕГОРИИ РИСКА ПРИ ОСУЩЕСТВЛЕНИИ  </w:t>
      </w:r>
      <w:r w:rsidR="00594A23" w:rsidRPr="00F44B38">
        <w:rPr>
          <w:rFonts w:ascii="Times New Roman" w:hAnsi="Times New Roman" w:cs="Times New Roman"/>
          <w:color w:val="000000"/>
          <w:sz w:val="28"/>
          <w:szCs w:val="28"/>
        </w:rPr>
        <w:t>МУНИЦИПАЛЬНОГО ЗЕМЕЛЬНОГО КОНТРОЛЯ НА ТЕРРИТОРИИ МУНИЦИПАЛЬНОГО ОБРАЗОВАНИЯ НОВОКУБАНСКИЙ РАЙОН</w:t>
      </w:r>
    </w:p>
    <w:p w:rsidR="00594A23" w:rsidRPr="00F44B38" w:rsidRDefault="00594A23" w:rsidP="00F44B38">
      <w:pPr>
        <w:pStyle w:val="ConsPlusTitle"/>
        <w:jc w:val="center"/>
        <w:rPr>
          <w:rFonts w:ascii="Times New Roman" w:hAnsi="Times New Roman" w:cs="Times New Roman"/>
          <w:color w:val="000000"/>
          <w:sz w:val="28"/>
          <w:szCs w:val="28"/>
        </w:rPr>
      </w:pPr>
    </w:p>
    <w:p w:rsidR="004D4396" w:rsidRDefault="004D4396" w:rsidP="00077903">
      <w:pPr>
        <w:pStyle w:val="ConsPlusNormal"/>
        <w:ind w:firstLine="851"/>
        <w:jc w:val="both"/>
      </w:pPr>
      <w:r>
        <w:rPr>
          <w:color w:val="000000"/>
          <w:sz w:val="28"/>
          <w:szCs w:val="28"/>
        </w:rPr>
        <w:t>1. К категории среднего риска относятся:</w:t>
      </w:r>
    </w:p>
    <w:p w:rsidR="00594A23" w:rsidRPr="00077903" w:rsidRDefault="004D4396" w:rsidP="00077903">
      <w:pPr>
        <w:pStyle w:val="af1"/>
        <w:ind w:firstLine="851"/>
        <w:rPr>
          <w:rFonts w:ascii="Times New Roman" w:hAnsi="Times New Roman" w:cs="Times New Roman"/>
          <w:sz w:val="28"/>
          <w:szCs w:val="28"/>
        </w:rPr>
      </w:pPr>
      <w:r w:rsidRPr="00077903">
        <w:rPr>
          <w:rFonts w:ascii="Times New Roman" w:hAnsi="Times New Roman" w:cs="Times New Roman"/>
          <w:sz w:val="28"/>
          <w:szCs w:val="28"/>
        </w:rPr>
        <w:t>а</w:t>
      </w:r>
      <w:r w:rsidR="00077903" w:rsidRPr="00077903">
        <w:rPr>
          <w:rFonts w:ascii="Times New Roman" w:hAnsi="Times New Roman" w:cs="Times New Roman"/>
          <w:sz w:val="28"/>
          <w:szCs w:val="28"/>
        </w:rPr>
        <w:t>) </w:t>
      </w:r>
      <w:r w:rsidRPr="00077903">
        <w:rPr>
          <w:rFonts w:ascii="Times New Roman" w:hAnsi="Times New Roman" w:cs="Times New Roman"/>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77903" w:rsidRDefault="004D4396" w:rsidP="00077903">
      <w:pPr>
        <w:pStyle w:val="af1"/>
        <w:ind w:firstLine="851"/>
        <w:rPr>
          <w:rFonts w:ascii="Times New Roman" w:hAnsi="Times New Roman" w:cs="Times New Roman"/>
          <w:sz w:val="28"/>
          <w:szCs w:val="28"/>
        </w:rPr>
      </w:pPr>
      <w:r w:rsidRPr="00077903">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4D4396" w:rsidRPr="00077903" w:rsidRDefault="004D4396" w:rsidP="00077903">
      <w:pPr>
        <w:pStyle w:val="af1"/>
        <w:ind w:firstLine="851"/>
        <w:rPr>
          <w:rFonts w:ascii="Times New Roman" w:hAnsi="Times New Roman" w:cs="Times New Roman"/>
          <w:sz w:val="28"/>
          <w:szCs w:val="28"/>
        </w:rPr>
      </w:pPr>
      <w:r w:rsidRPr="00077903">
        <w:rPr>
          <w:rFonts w:ascii="Times New Roman" w:hAnsi="Times New Roman" w:cs="Times New Roman"/>
          <w:color w:val="000000"/>
          <w:sz w:val="28"/>
          <w:szCs w:val="28"/>
        </w:rPr>
        <w:t>2. К категории умеренного риска относятся земельные участки:</w:t>
      </w:r>
    </w:p>
    <w:p w:rsidR="004D4396" w:rsidRPr="00077903" w:rsidRDefault="004D4396" w:rsidP="00077903">
      <w:pPr>
        <w:pStyle w:val="af1"/>
        <w:ind w:firstLine="851"/>
        <w:rPr>
          <w:sz w:val="28"/>
          <w:szCs w:val="28"/>
        </w:rPr>
      </w:pPr>
      <w:proofErr w:type="gramStart"/>
      <w:r w:rsidRPr="00077903">
        <w:rPr>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4D4396" w:rsidRPr="00077903" w:rsidRDefault="004D4396" w:rsidP="00077903">
      <w:pPr>
        <w:pStyle w:val="af1"/>
        <w:ind w:firstLine="851"/>
        <w:rPr>
          <w:sz w:val="28"/>
          <w:szCs w:val="28"/>
        </w:rPr>
      </w:pPr>
      <w:proofErr w:type="gramStart"/>
      <w:r w:rsidRPr="00077903">
        <w:rPr>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77903" w:rsidRDefault="004D4396" w:rsidP="00077903">
      <w:pPr>
        <w:pStyle w:val="af1"/>
        <w:ind w:firstLine="851"/>
        <w:rPr>
          <w:sz w:val="28"/>
          <w:szCs w:val="28"/>
        </w:rPr>
      </w:pPr>
      <w:proofErr w:type="gramStart"/>
      <w:r w:rsidRPr="00077903">
        <w:rPr>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77903" w:rsidRDefault="004D4396" w:rsidP="003C614F">
      <w:pPr>
        <w:pStyle w:val="af1"/>
        <w:ind w:firstLine="851"/>
        <w:rPr>
          <w:color w:val="000000"/>
          <w:sz w:val="28"/>
          <w:szCs w:val="28"/>
        </w:rPr>
      </w:pPr>
      <w:r>
        <w:rPr>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3C614F" w:rsidRDefault="003C614F" w:rsidP="003C614F">
      <w:pPr>
        <w:pStyle w:val="af1"/>
        <w:ind w:firstLine="851"/>
        <w:rPr>
          <w:color w:val="000000"/>
          <w:sz w:val="16"/>
          <w:szCs w:val="16"/>
        </w:rPr>
      </w:pPr>
    </w:p>
    <w:p w:rsidR="00655DE8" w:rsidRPr="003C614F" w:rsidRDefault="00655DE8" w:rsidP="003C614F">
      <w:pPr>
        <w:pStyle w:val="af1"/>
        <w:ind w:firstLine="851"/>
        <w:rPr>
          <w:color w:val="000000"/>
          <w:sz w:val="16"/>
          <w:szCs w:val="16"/>
        </w:rPr>
      </w:pPr>
    </w:p>
    <w:p w:rsidR="003B7316" w:rsidRDefault="003B7316" w:rsidP="003B7316">
      <w:pPr>
        <w:ind w:right="-143" w:firstLine="12"/>
        <w:rPr>
          <w:sz w:val="28"/>
          <w:szCs w:val="28"/>
        </w:rPr>
      </w:pPr>
      <w:r w:rsidRPr="00A75BCE">
        <w:rPr>
          <w:sz w:val="28"/>
          <w:szCs w:val="28"/>
        </w:rPr>
        <w:t>Перв</w:t>
      </w:r>
      <w:r>
        <w:rPr>
          <w:sz w:val="28"/>
          <w:szCs w:val="28"/>
        </w:rPr>
        <w:t>ый</w:t>
      </w:r>
      <w:r w:rsidRPr="00A75BCE">
        <w:rPr>
          <w:sz w:val="28"/>
          <w:szCs w:val="28"/>
        </w:rPr>
        <w:t xml:space="preserve"> заместител</w:t>
      </w:r>
      <w:r>
        <w:rPr>
          <w:sz w:val="28"/>
          <w:szCs w:val="28"/>
        </w:rPr>
        <w:t>ь</w:t>
      </w:r>
      <w:r w:rsidRPr="00A75BCE">
        <w:rPr>
          <w:sz w:val="28"/>
          <w:szCs w:val="28"/>
        </w:rPr>
        <w:t xml:space="preserve"> главы </w:t>
      </w:r>
      <w:proofErr w:type="gramStart"/>
      <w:r w:rsidRPr="00A75BCE">
        <w:rPr>
          <w:sz w:val="28"/>
          <w:szCs w:val="28"/>
        </w:rPr>
        <w:t>муниципального</w:t>
      </w:r>
      <w:proofErr w:type="gramEnd"/>
      <w:r w:rsidRPr="00A75BCE">
        <w:rPr>
          <w:sz w:val="28"/>
          <w:szCs w:val="28"/>
        </w:rPr>
        <w:t xml:space="preserve"> </w:t>
      </w:r>
    </w:p>
    <w:p w:rsidR="003B7316" w:rsidRDefault="003B7316" w:rsidP="003B7316">
      <w:pPr>
        <w:ind w:right="-143" w:firstLine="12"/>
        <w:rPr>
          <w:sz w:val="28"/>
          <w:szCs w:val="28"/>
        </w:rPr>
      </w:pPr>
      <w:r>
        <w:rPr>
          <w:sz w:val="28"/>
          <w:szCs w:val="28"/>
        </w:rPr>
        <w:t>о</w:t>
      </w:r>
      <w:r w:rsidRPr="00A75BCE">
        <w:rPr>
          <w:sz w:val="28"/>
          <w:szCs w:val="28"/>
        </w:rPr>
        <w:t>бразования</w:t>
      </w:r>
      <w:r>
        <w:rPr>
          <w:sz w:val="28"/>
          <w:szCs w:val="28"/>
        </w:rPr>
        <w:t xml:space="preserve"> </w:t>
      </w:r>
      <w:r w:rsidRPr="00A75BCE">
        <w:rPr>
          <w:sz w:val="28"/>
          <w:szCs w:val="28"/>
        </w:rPr>
        <w:t>Новокубанский район, начальник</w:t>
      </w:r>
    </w:p>
    <w:p w:rsidR="003B7316" w:rsidRDefault="003B7316" w:rsidP="003B7316">
      <w:pPr>
        <w:ind w:right="-143" w:firstLine="12"/>
        <w:rPr>
          <w:sz w:val="28"/>
          <w:szCs w:val="28"/>
        </w:rPr>
      </w:pPr>
      <w:r w:rsidRPr="00A75BCE">
        <w:rPr>
          <w:sz w:val="28"/>
          <w:szCs w:val="28"/>
        </w:rPr>
        <w:t xml:space="preserve">финансового управления администрации </w:t>
      </w:r>
    </w:p>
    <w:p w:rsidR="003B7316" w:rsidRDefault="003B7316" w:rsidP="003B7316">
      <w:pPr>
        <w:ind w:right="-143" w:firstLine="12"/>
        <w:rPr>
          <w:sz w:val="28"/>
          <w:szCs w:val="28"/>
        </w:rPr>
      </w:pPr>
      <w:r w:rsidRPr="00A75BCE">
        <w:rPr>
          <w:sz w:val="28"/>
          <w:szCs w:val="28"/>
        </w:rPr>
        <w:t xml:space="preserve">муниципального образования </w:t>
      </w:r>
    </w:p>
    <w:p w:rsidR="00655DE8" w:rsidRPr="00655DE8" w:rsidRDefault="003B7316" w:rsidP="00655DE8">
      <w:pPr>
        <w:ind w:firstLine="12"/>
        <w:rPr>
          <w:sz w:val="28"/>
          <w:szCs w:val="28"/>
        </w:rPr>
      </w:pPr>
      <w:r w:rsidRPr="00A75BCE">
        <w:rPr>
          <w:sz w:val="28"/>
          <w:szCs w:val="28"/>
        </w:rPr>
        <w:lastRenderedPageBreak/>
        <w:t>Новокубанский район</w:t>
      </w:r>
      <w:r>
        <w:rPr>
          <w:sz w:val="28"/>
          <w:szCs w:val="28"/>
        </w:rPr>
        <w:t xml:space="preserve">                                             </w:t>
      </w:r>
      <w:r w:rsidR="003C614F">
        <w:rPr>
          <w:sz w:val="28"/>
          <w:szCs w:val="28"/>
        </w:rPr>
        <w:t xml:space="preserve">                      </w:t>
      </w:r>
      <w:proofErr w:type="spellStart"/>
      <w:r w:rsidR="00341356" w:rsidRPr="00A75BCE">
        <w:rPr>
          <w:sz w:val="28"/>
          <w:szCs w:val="28"/>
        </w:rPr>
        <w:t>Е.В.Афонин</w:t>
      </w:r>
      <w:r w:rsidR="00341356">
        <w:rPr>
          <w:sz w:val="28"/>
          <w:szCs w:val="28"/>
        </w:rPr>
        <w:t>а</w:t>
      </w:r>
      <w:proofErr w:type="spellEnd"/>
    </w:p>
    <w:p w:rsidR="00655DE8" w:rsidRPr="00341356" w:rsidRDefault="00655DE8" w:rsidP="00655DE8">
      <w:pPr>
        <w:pStyle w:val="ConsPlusNormal"/>
        <w:ind w:left="5040"/>
      </w:pPr>
      <w:r w:rsidRPr="00F44B38">
        <w:rPr>
          <w:color w:val="000000"/>
          <w:sz w:val="28"/>
          <w:szCs w:val="28"/>
        </w:rPr>
        <w:t xml:space="preserve">Приложение № </w:t>
      </w:r>
      <w:r>
        <w:rPr>
          <w:color w:val="000000"/>
          <w:sz w:val="28"/>
          <w:szCs w:val="28"/>
        </w:rPr>
        <w:t>2</w:t>
      </w:r>
    </w:p>
    <w:p w:rsidR="00655DE8" w:rsidRPr="00655DE8" w:rsidRDefault="00655DE8" w:rsidP="00655DE8">
      <w:pPr>
        <w:pStyle w:val="ConsPlusNormal"/>
        <w:tabs>
          <w:tab w:val="left" w:pos="6663"/>
        </w:tabs>
        <w:ind w:left="5040"/>
        <w:jc w:val="both"/>
        <w:rPr>
          <w:sz w:val="28"/>
          <w:szCs w:val="28"/>
        </w:rPr>
      </w:pPr>
      <w:r w:rsidRPr="00F44B38">
        <w:rPr>
          <w:color w:val="000000"/>
          <w:sz w:val="28"/>
          <w:szCs w:val="28"/>
        </w:rPr>
        <w:t>к Положению по осуществлению муниципального земельного контроля на территории муниципального образования Новокубанский район</w:t>
      </w:r>
    </w:p>
    <w:p w:rsidR="004D4396" w:rsidRDefault="004D4396" w:rsidP="00341356">
      <w:pPr>
        <w:spacing w:line="276" w:lineRule="auto"/>
        <w:ind w:left="5103" w:firstLine="0"/>
        <w:rPr>
          <w:color w:val="000000"/>
        </w:rPr>
      </w:pPr>
    </w:p>
    <w:p w:rsidR="004D4396" w:rsidRDefault="004D4396" w:rsidP="004D4396">
      <w:pPr>
        <w:pStyle w:val="ConsPlusTitle"/>
        <w:jc w:val="cente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36956" w:rsidRDefault="004D4396" w:rsidP="00447F0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ПРОВЕРОК ПРИ ОСУЩЕСТВЛЕНИИ  </w:t>
      </w:r>
      <w:r w:rsidR="00594A23">
        <w:rPr>
          <w:rFonts w:ascii="Times New Roman" w:hAnsi="Times New Roman" w:cs="Times New Roman"/>
          <w:color w:val="000000"/>
          <w:sz w:val="28"/>
          <w:szCs w:val="28"/>
        </w:rPr>
        <w:t>МУНИЦИПАЛЬНОГО ЗЕМЕЛЬНОГО КОНТРОЛЯ НА ТЕРРИТОРИИ МУНИЦИПАЛЬНОГО ОБРАЗОВАНИЯ НОВОКУБАНСКИЙ РАЙОН</w:t>
      </w:r>
    </w:p>
    <w:p w:rsidR="004D4396" w:rsidRPr="00447F04" w:rsidRDefault="00594A23" w:rsidP="00447F0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94A23" w:rsidRPr="00594A23" w:rsidRDefault="004D4396" w:rsidP="00447F04">
      <w:pPr>
        <w:pStyle w:val="ConsPlusNormal"/>
        <w:ind w:firstLine="540"/>
        <w:jc w:val="both"/>
      </w:pPr>
      <w:r>
        <w:rPr>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47F04" w:rsidRDefault="004D4396" w:rsidP="00447F04">
      <w:pPr>
        <w:pStyle w:val="ConsPlusNormal"/>
        <w:ind w:firstLine="540"/>
        <w:jc w:val="both"/>
      </w:pPr>
      <w:r>
        <w:rPr>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D4396" w:rsidRDefault="00594A23" w:rsidP="00447F04">
      <w:pPr>
        <w:pStyle w:val="ConsPlusNormal"/>
        <w:ind w:firstLine="540"/>
        <w:jc w:val="both"/>
      </w:pPr>
      <w:r>
        <w:rPr>
          <w:color w:val="000000"/>
          <w:sz w:val="28"/>
          <w:szCs w:val="28"/>
        </w:rPr>
        <w:t>3. </w:t>
      </w:r>
      <w:r w:rsidR="004D4396">
        <w:rPr>
          <w:color w:val="000000"/>
          <w:sz w:val="28"/>
          <w:szCs w:val="28"/>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D4396" w:rsidRDefault="004D4396" w:rsidP="004D4396">
      <w:pPr>
        <w:pStyle w:val="ConsTitle"/>
        <w:widowControl/>
        <w:spacing w:line="240" w:lineRule="exact"/>
        <w:jc w:val="both"/>
        <w:rPr>
          <w:color w:val="000000"/>
        </w:rPr>
      </w:pPr>
    </w:p>
    <w:p w:rsidR="00636914" w:rsidRDefault="00636914" w:rsidP="00594A23">
      <w:pPr>
        <w:widowControl/>
        <w:autoSpaceDE/>
        <w:autoSpaceDN/>
        <w:adjustRightInd/>
        <w:ind w:firstLine="0"/>
        <w:jc w:val="left"/>
        <w:rPr>
          <w:rFonts w:ascii="Times New Roman" w:hAnsi="Times New Roman" w:cs="Times New Roman"/>
          <w:b/>
          <w:color w:val="000000"/>
          <w:lang w:eastAsia="zh-CN"/>
        </w:rPr>
      </w:pPr>
    </w:p>
    <w:p w:rsidR="00594A23" w:rsidRDefault="00594A23"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447F04" w:rsidRDefault="00447F04" w:rsidP="00594A23">
      <w:pPr>
        <w:widowControl/>
        <w:autoSpaceDE/>
        <w:autoSpaceDN/>
        <w:adjustRightInd/>
        <w:ind w:firstLine="0"/>
        <w:jc w:val="left"/>
        <w:rPr>
          <w:rFonts w:ascii="Times New Roman" w:hAnsi="Times New Roman" w:cs="Times New Roman"/>
          <w:b/>
          <w:color w:val="000000"/>
          <w:lang w:eastAsia="zh-CN"/>
        </w:rPr>
      </w:pPr>
    </w:p>
    <w:p w:rsidR="003B7316" w:rsidRDefault="003B7316" w:rsidP="003B7316">
      <w:pPr>
        <w:ind w:right="-143" w:firstLine="12"/>
        <w:rPr>
          <w:sz w:val="28"/>
          <w:szCs w:val="28"/>
        </w:rPr>
      </w:pPr>
      <w:r w:rsidRPr="00A75BCE">
        <w:rPr>
          <w:sz w:val="28"/>
          <w:szCs w:val="28"/>
        </w:rPr>
        <w:t>Перв</w:t>
      </w:r>
      <w:r>
        <w:rPr>
          <w:sz w:val="28"/>
          <w:szCs w:val="28"/>
        </w:rPr>
        <w:t>ый</w:t>
      </w:r>
      <w:r w:rsidRPr="00A75BCE">
        <w:rPr>
          <w:sz w:val="28"/>
          <w:szCs w:val="28"/>
        </w:rPr>
        <w:t xml:space="preserve"> заместител</w:t>
      </w:r>
      <w:r>
        <w:rPr>
          <w:sz w:val="28"/>
          <w:szCs w:val="28"/>
        </w:rPr>
        <w:t>ь</w:t>
      </w:r>
      <w:r w:rsidRPr="00A75BCE">
        <w:rPr>
          <w:sz w:val="28"/>
          <w:szCs w:val="28"/>
        </w:rPr>
        <w:t xml:space="preserve"> главы </w:t>
      </w:r>
      <w:proofErr w:type="gramStart"/>
      <w:r w:rsidRPr="00A75BCE">
        <w:rPr>
          <w:sz w:val="28"/>
          <w:szCs w:val="28"/>
        </w:rPr>
        <w:t>муниципального</w:t>
      </w:r>
      <w:proofErr w:type="gramEnd"/>
      <w:r w:rsidRPr="00A75BCE">
        <w:rPr>
          <w:sz w:val="28"/>
          <w:szCs w:val="28"/>
        </w:rPr>
        <w:t xml:space="preserve"> </w:t>
      </w:r>
    </w:p>
    <w:p w:rsidR="003B7316" w:rsidRDefault="003B7316" w:rsidP="003B7316">
      <w:pPr>
        <w:ind w:right="-143" w:firstLine="12"/>
        <w:rPr>
          <w:sz w:val="28"/>
          <w:szCs w:val="28"/>
        </w:rPr>
      </w:pPr>
      <w:r>
        <w:rPr>
          <w:sz w:val="28"/>
          <w:szCs w:val="28"/>
        </w:rPr>
        <w:t>о</w:t>
      </w:r>
      <w:r w:rsidRPr="00A75BCE">
        <w:rPr>
          <w:sz w:val="28"/>
          <w:szCs w:val="28"/>
        </w:rPr>
        <w:t>бразования</w:t>
      </w:r>
      <w:r>
        <w:rPr>
          <w:sz w:val="28"/>
          <w:szCs w:val="28"/>
        </w:rPr>
        <w:t xml:space="preserve"> </w:t>
      </w:r>
      <w:r w:rsidRPr="00A75BCE">
        <w:rPr>
          <w:sz w:val="28"/>
          <w:szCs w:val="28"/>
        </w:rPr>
        <w:t>Новокубанский район, начальник</w:t>
      </w:r>
    </w:p>
    <w:p w:rsidR="003B7316" w:rsidRDefault="003B7316" w:rsidP="003B7316">
      <w:pPr>
        <w:ind w:right="-143" w:firstLine="12"/>
        <w:rPr>
          <w:sz w:val="28"/>
          <w:szCs w:val="28"/>
        </w:rPr>
      </w:pPr>
      <w:r w:rsidRPr="00A75BCE">
        <w:rPr>
          <w:sz w:val="28"/>
          <w:szCs w:val="28"/>
        </w:rPr>
        <w:t xml:space="preserve">финансового управления администрации </w:t>
      </w:r>
    </w:p>
    <w:p w:rsidR="003B7316" w:rsidRDefault="003B7316" w:rsidP="003B7316">
      <w:pPr>
        <w:ind w:right="-143" w:firstLine="12"/>
        <w:rPr>
          <w:sz w:val="28"/>
          <w:szCs w:val="28"/>
        </w:rPr>
      </w:pPr>
      <w:r w:rsidRPr="00A75BCE">
        <w:rPr>
          <w:sz w:val="28"/>
          <w:szCs w:val="28"/>
        </w:rPr>
        <w:t xml:space="preserve">муниципального образования </w:t>
      </w:r>
    </w:p>
    <w:p w:rsidR="003B7316" w:rsidRDefault="003B7316" w:rsidP="003B7316">
      <w:pPr>
        <w:ind w:firstLine="12"/>
        <w:rPr>
          <w:sz w:val="28"/>
          <w:szCs w:val="28"/>
        </w:rPr>
      </w:pPr>
      <w:r w:rsidRPr="00A75BCE">
        <w:rPr>
          <w:sz w:val="28"/>
          <w:szCs w:val="28"/>
        </w:rPr>
        <w:t>Новокубанский район</w:t>
      </w:r>
      <w:r>
        <w:rPr>
          <w:sz w:val="28"/>
          <w:szCs w:val="28"/>
        </w:rPr>
        <w:t xml:space="preserve">                                             </w:t>
      </w:r>
      <w:r w:rsidR="003C614F">
        <w:rPr>
          <w:sz w:val="28"/>
          <w:szCs w:val="28"/>
        </w:rPr>
        <w:t xml:space="preserve">                         </w:t>
      </w:r>
      <w:proofErr w:type="spellStart"/>
      <w:r w:rsidRPr="00A75BCE">
        <w:rPr>
          <w:sz w:val="28"/>
          <w:szCs w:val="28"/>
        </w:rPr>
        <w:t>Е.В.Афонин</w:t>
      </w:r>
      <w:r>
        <w:rPr>
          <w:sz w:val="28"/>
          <w:szCs w:val="28"/>
        </w:rPr>
        <w:t>а</w:t>
      </w:r>
      <w:proofErr w:type="spellEnd"/>
    </w:p>
    <w:p w:rsidR="00594A23" w:rsidRPr="00594A23" w:rsidRDefault="00594A23" w:rsidP="00594A23">
      <w:pPr>
        <w:widowControl/>
        <w:autoSpaceDE/>
        <w:autoSpaceDN/>
        <w:adjustRightInd/>
        <w:ind w:firstLine="0"/>
        <w:jc w:val="left"/>
        <w:rPr>
          <w:sz w:val="28"/>
          <w:szCs w:val="28"/>
        </w:rPr>
      </w:pPr>
    </w:p>
    <w:sectPr w:rsidR="00594A23" w:rsidRPr="00594A23" w:rsidSect="00E92478">
      <w:headerReference w:type="default" r:id="rId18"/>
      <w:pgSz w:w="11907" w:h="16840" w:code="9"/>
      <w:pgMar w:top="1134" w:right="567" w:bottom="1134" w:left="1701" w:header="11"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46" w:rsidRDefault="002A1746">
      <w:r>
        <w:separator/>
      </w:r>
    </w:p>
  </w:endnote>
  <w:endnote w:type="continuationSeparator" w:id="0">
    <w:p w:rsidR="002A1746" w:rsidRDefault="002A1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DejaVu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46" w:rsidRDefault="002A1746">
      <w:r>
        <w:separator/>
      </w:r>
    </w:p>
  </w:footnote>
  <w:footnote w:type="continuationSeparator" w:id="0">
    <w:p w:rsidR="002A1746" w:rsidRDefault="002A1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26" w:rsidRPr="00614CE5" w:rsidRDefault="00B80326">
    <w:pPr>
      <w:pStyle w:val="a8"/>
      <w:jc w:val="center"/>
      <w:rPr>
        <w:sz w:val="28"/>
        <w:szCs w:val="28"/>
        <w:lang w:val="en-US"/>
      </w:rPr>
    </w:pPr>
  </w:p>
  <w:p w:rsidR="00B80326" w:rsidRPr="001D466E" w:rsidRDefault="00B80326">
    <w:pPr>
      <w:pStyle w:val="a8"/>
    </w:pPr>
    <w:r>
      <w:rPr>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F5B"/>
    <w:multiLevelType w:val="multilevel"/>
    <w:tmpl w:val="3FA2B82A"/>
    <w:lvl w:ilvl="0">
      <w:start w:val="7"/>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F1F13DC"/>
    <w:multiLevelType w:val="hybridMultilevel"/>
    <w:tmpl w:val="2C52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1C0230"/>
    <w:multiLevelType w:val="hybridMultilevel"/>
    <w:tmpl w:val="8362EBF6"/>
    <w:lvl w:ilvl="0" w:tplc="494A2400">
      <w:numFmt w:val="bullet"/>
      <w:lvlText w:val=""/>
      <w:lvlJc w:val="left"/>
      <w:pPr>
        <w:ind w:left="919" w:hanging="360"/>
      </w:pPr>
      <w:rPr>
        <w:rFonts w:ascii="Symbol" w:eastAsia="Times New Roman" w:hAnsi="Symbol" w:cs="Times New Roman CYR"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3">
    <w:nsid w:val="49C41B8A"/>
    <w:multiLevelType w:val="multilevel"/>
    <w:tmpl w:val="489AC928"/>
    <w:lvl w:ilvl="0">
      <w:start w:val="4"/>
      <w:numFmt w:val="decimal"/>
      <w:lvlText w:val="%1."/>
      <w:lvlJc w:val="left"/>
      <w:pPr>
        <w:ind w:left="525" w:hanging="525"/>
      </w:pPr>
    </w:lvl>
    <w:lvl w:ilvl="1">
      <w:start w:val="12"/>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4CFF1376"/>
    <w:multiLevelType w:val="hybridMultilevel"/>
    <w:tmpl w:val="A8C0784A"/>
    <w:lvl w:ilvl="0" w:tplc="B97C5476">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5">
    <w:nsid w:val="606E1BDB"/>
    <w:multiLevelType w:val="hybridMultilevel"/>
    <w:tmpl w:val="206A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25A8F"/>
    <w:multiLevelType w:val="hybridMultilevel"/>
    <w:tmpl w:val="B3B249BC"/>
    <w:lvl w:ilvl="0" w:tplc="B97C5476">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1593938"/>
    <w:multiLevelType w:val="hybridMultilevel"/>
    <w:tmpl w:val="D4544D72"/>
    <w:lvl w:ilvl="0" w:tplc="B97C5476">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7015"/>
    <w:rsid w:val="00000DC4"/>
    <w:rsid w:val="00006ADB"/>
    <w:rsid w:val="00025003"/>
    <w:rsid w:val="00026D60"/>
    <w:rsid w:val="00034781"/>
    <w:rsid w:val="00036956"/>
    <w:rsid w:val="00042139"/>
    <w:rsid w:val="00057961"/>
    <w:rsid w:val="00064CFA"/>
    <w:rsid w:val="0007391B"/>
    <w:rsid w:val="00077903"/>
    <w:rsid w:val="0008059B"/>
    <w:rsid w:val="00087F29"/>
    <w:rsid w:val="00094EFD"/>
    <w:rsid w:val="000A27B6"/>
    <w:rsid w:val="000A5AE8"/>
    <w:rsid w:val="000C0AD3"/>
    <w:rsid w:val="000D749C"/>
    <w:rsid w:val="000E43AB"/>
    <w:rsid w:val="000E45F4"/>
    <w:rsid w:val="000E5198"/>
    <w:rsid w:val="00103F9B"/>
    <w:rsid w:val="001228F6"/>
    <w:rsid w:val="00122E94"/>
    <w:rsid w:val="00123763"/>
    <w:rsid w:val="001340A6"/>
    <w:rsid w:val="00140D0B"/>
    <w:rsid w:val="00150A7F"/>
    <w:rsid w:val="00155940"/>
    <w:rsid w:val="001809FA"/>
    <w:rsid w:val="00184DC1"/>
    <w:rsid w:val="001A10FA"/>
    <w:rsid w:val="001B20DB"/>
    <w:rsid w:val="001D3FE9"/>
    <w:rsid w:val="001D466E"/>
    <w:rsid w:val="001D6944"/>
    <w:rsid w:val="001D72DA"/>
    <w:rsid w:val="001E0B7B"/>
    <w:rsid w:val="001E3638"/>
    <w:rsid w:val="001F0EE9"/>
    <w:rsid w:val="00201A13"/>
    <w:rsid w:val="00214063"/>
    <w:rsid w:val="0022205F"/>
    <w:rsid w:val="002425B9"/>
    <w:rsid w:val="00243E46"/>
    <w:rsid w:val="002466BA"/>
    <w:rsid w:val="00275C09"/>
    <w:rsid w:val="002821DF"/>
    <w:rsid w:val="00294F9F"/>
    <w:rsid w:val="002A0FC8"/>
    <w:rsid w:val="002A1746"/>
    <w:rsid w:val="002A1EB3"/>
    <w:rsid w:val="002A6A37"/>
    <w:rsid w:val="002B45BD"/>
    <w:rsid w:val="002C7A48"/>
    <w:rsid w:val="002D2F64"/>
    <w:rsid w:val="002F6769"/>
    <w:rsid w:val="00303C72"/>
    <w:rsid w:val="00306244"/>
    <w:rsid w:val="00306943"/>
    <w:rsid w:val="00324F88"/>
    <w:rsid w:val="00327B78"/>
    <w:rsid w:val="00327E22"/>
    <w:rsid w:val="00341356"/>
    <w:rsid w:val="00350E42"/>
    <w:rsid w:val="003532F7"/>
    <w:rsid w:val="0035693C"/>
    <w:rsid w:val="00357BBD"/>
    <w:rsid w:val="00366D48"/>
    <w:rsid w:val="00367639"/>
    <w:rsid w:val="00386C50"/>
    <w:rsid w:val="00397960"/>
    <w:rsid w:val="003A72BB"/>
    <w:rsid w:val="003B7316"/>
    <w:rsid w:val="003C08AA"/>
    <w:rsid w:val="003C1EE3"/>
    <w:rsid w:val="003C614F"/>
    <w:rsid w:val="003D456D"/>
    <w:rsid w:val="003F2274"/>
    <w:rsid w:val="00400A2A"/>
    <w:rsid w:val="00403F6F"/>
    <w:rsid w:val="00406149"/>
    <w:rsid w:val="00410D17"/>
    <w:rsid w:val="00411C56"/>
    <w:rsid w:val="00421507"/>
    <w:rsid w:val="00423BF7"/>
    <w:rsid w:val="004267D8"/>
    <w:rsid w:val="00432FCA"/>
    <w:rsid w:val="00440171"/>
    <w:rsid w:val="00441409"/>
    <w:rsid w:val="00445502"/>
    <w:rsid w:val="00445C3B"/>
    <w:rsid w:val="00447F04"/>
    <w:rsid w:val="004519C3"/>
    <w:rsid w:val="0047142D"/>
    <w:rsid w:val="00483A0E"/>
    <w:rsid w:val="00485989"/>
    <w:rsid w:val="004910C5"/>
    <w:rsid w:val="004954C6"/>
    <w:rsid w:val="004A288A"/>
    <w:rsid w:val="004A46FC"/>
    <w:rsid w:val="004A4935"/>
    <w:rsid w:val="004D4396"/>
    <w:rsid w:val="004F4D13"/>
    <w:rsid w:val="0050146C"/>
    <w:rsid w:val="0050202C"/>
    <w:rsid w:val="00511567"/>
    <w:rsid w:val="005159B0"/>
    <w:rsid w:val="005248A7"/>
    <w:rsid w:val="005373D3"/>
    <w:rsid w:val="00544DDE"/>
    <w:rsid w:val="005558B4"/>
    <w:rsid w:val="005626DD"/>
    <w:rsid w:val="00580A65"/>
    <w:rsid w:val="00594A23"/>
    <w:rsid w:val="0059514C"/>
    <w:rsid w:val="00595A8F"/>
    <w:rsid w:val="005A5B15"/>
    <w:rsid w:val="005A6978"/>
    <w:rsid w:val="005A7FC8"/>
    <w:rsid w:val="005B7077"/>
    <w:rsid w:val="005C0AAD"/>
    <w:rsid w:val="005C22C1"/>
    <w:rsid w:val="005C3BBF"/>
    <w:rsid w:val="005D6648"/>
    <w:rsid w:val="005E2CEE"/>
    <w:rsid w:val="005F17CE"/>
    <w:rsid w:val="00601E1A"/>
    <w:rsid w:val="00614CE5"/>
    <w:rsid w:val="006239C1"/>
    <w:rsid w:val="006312ED"/>
    <w:rsid w:val="00635EC6"/>
    <w:rsid w:val="0063638A"/>
    <w:rsid w:val="00636914"/>
    <w:rsid w:val="00640348"/>
    <w:rsid w:val="006478DD"/>
    <w:rsid w:val="00651E37"/>
    <w:rsid w:val="00654896"/>
    <w:rsid w:val="00655DE8"/>
    <w:rsid w:val="00665196"/>
    <w:rsid w:val="00671447"/>
    <w:rsid w:val="00676AB9"/>
    <w:rsid w:val="006810ED"/>
    <w:rsid w:val="00683B55"/>
    <w:rsid w:val="006959D6"/>
    <w:rsid w:val="006A5125"/>
    <w:rsid w:val="006B04AE"/>
    <w:rsid w:val="006B2A04"/>
    <w:rsid w:val="006B4FA1"/>
    <w:rsid w:val="006D2FBE"/>
    <w:rsid w:val="006D632F"/>
    <w:rsid w:val="006F05E8"/>
    <w:rsid w:val="006F0754"/>
    <w:rsid w:val="006F1422"/>
    <w:rsid w:val="006F4F11"/>
    <w:rsid w:val="007146A9"/>
    <w:rsid w:val="007212F5"/>
    <w:rsid w:val="00754CF9"/>
    <w:rsid w:val="00757C0C"/>
    <w:rsid w:val="00761725"/>
    <w:rsid w:val="00775D86"/>
    <w:rsid w:val="00780C04"/>
    <w:rsid w:val="00787234"/>
    <w:rsid w:val="007914EC"/>
    <w:rsid w:val="007A15D9"/>
    <w:rsid w:val="007C1F71"/>
    <w:rsid w:val="007D3188"/>
    <w:rsid w:val="007D43F0"/>
    <w:rsid w:val="007E0321"/>
    <w:rsid w:val="007E1C44"/>
    <w:rsid w:val="007E357F"/>
    <w:rsid w:val="007E41B3"/>
    <w:rsid w:val="007E6AC1"/>
    <w:rsid w:val="007F003E"/>
    <w:rsid w:val="007F18D8"/>
    <w:rsid w:val="007F4B7C"/>
    <w:rsid w:val="0080402C"/>
    <w:rsid w:val="00804D45"/>
    <w:rsid w:val="008101B3"/>
    <w:rsid w:val="008120CD"/>
    <w:rsid w:val="008352A7"/>
    <w:rsid w:val="00843EE9"/>
    <w:rsid w:val="00873845"/>
    <w:rsid w:val="008770C0"/>
    <w:rsid w:val="00884BBA"/>
    <w:rsid w:val="008A11D6"/>
    <w:rsid w:val="008A4116"/>
    <w:rsid w:val="008B3ECD"/>
    <w:rsid w:val="008B594D"/>
    <w:rsid w:val="008C2D59"/>
    <w:rsid w:val="008C3C90"/>
    <w:rsid w:val="008C42B2"/>
    <w:rsid w:val="008D289B"/>
    <w:rsid w:val="008E1391"/>
    <w:rsid w:val="008F0900"/>
    <w:rsid w:val="009040B9"/>
    <w:rsid w:val="00907B76"/>
    <w:rsid w:val="00907B98"/>
    <w:rsid w:val="00945F3A"/>
    <w:rsid w:val="0094767D"/>
    <w:rsid w:val="009517C7"/>
    <w:rsid w:val="00956644"/>
    <w:rsid w:val="00960637"/>
    <w:rsid w:val="00967C39"/>
    <w:rsid w:val="00972B7D"/>
    <w:rsid w:val="00974CC6"/>
    <w:rsid w:val="009775E2"/>
    <w:rsid w:val="0098098F"/>
    <w:rsid w:val="009A1797"/>
    <w:rsid w:val="009A5E55"/>
    <w:rsid w:val="009B0111"/>
    <w:rsid w:val="009B0270"/>
    <w:rsid w:val="009D1F5A"/>
    <w:rsid w:val="009E1CFF"/>
    <w:rsid w:val="009E3704"/>
    <w:rsid w:val="009E6537"/>
    <w:rsid w:val="009E7015"/>
    <w:rsid w:val="009E7F22"/>
    <w:rsid w:val="009E7F7C"/>
    <w:rsid w:val="009F7AA8"/>
    <w:rsid w:val="009F7C43"/>
    <w:rsid w:val="00A00161"/>
    <w:rsid w:val="00A0063C"/>
    <w:rsid w:val="00A05805"/>
    <w:rsid w:val="00A1383E"/>
    <w:rsid w:val="00A14DD9"/>
    <w:rsid w:val="00A2696C"/>
    <w:rsid w:val="00A37424"/>
    <w:rsid w:val="00A74B84"/>
    <w:rsid w:val="00A77692"/>
    <w:rsid w:val="00A80523"/>
    <w:rsid w:val="00A83D90"/>
    <w:rsid w:val="00A85E27"/>
    <w:rsid w:val="00AB4FD9"/>
    <w:rsid w:val="00AB5126"/>
    <w:rsid w:val="00AD68C7"/>
    <w:rsid w:val="00AE66C8"/>
    <w:rsid w:val="00AF2A1F"/>
    <w:rsid w:val="00AF3F6F"/>
    <w:rsid w:val="00B0334E"/>
    <w:rsid w:val="00B2204B"/>
    <w:rsid w:val="00B231E5"/>
    <w:rsid w:val="00B26163"/>
    <w:rsid w:val="00B40C78"/>
    <w:rsid w:val="00B613E7"/>
    <w:rsid w:val="00B71A42"/>
    <w:rsid w:val="00B71F2A"/>
    <w:rsid w:val="00B7685C"/>
    <w:rsid w:val="00B80326"/>
    <w:rsid w:val="00B81120"/>
    <w:rsid w:val="00B82208"/>
    <w:rsid w:val="00B832BC"/>
    <w:rsid w:val="00BB0923"/>
    <w:rsid w:val="00BD3567"/>
    <w:rsid w:val="00BE2591"/>
    <w:rsid w:val="00C154ED"/>
    <w:rsid w:val="00C16F1B"/>
    <w:rsid w:val="00C2096E"/>
    <w:rsid w:val="00C31CD5"/>
    <w:rsid w:val="00C45D25"/>
    <w:rsid w:val="00C51130"/>
    <w:rsid w:val="00C53589"/>
    <w:rsid w:val="00C635AD"/>
    <w:rsid w:val="00C63DF5"/>
    <w:rsid w:val="00C847DD"/>
    <w:rsid w:val="00CA3287"/>
    <w:rsid w:val="00CC31DD"/>
    <w:rsid w:val="00CE1989"/>
    <w:rsid w:val="00CE5DE2"/>
    <w:rsid w:val="00CF5949"/>
    <w:rsid w:val="00CF6861"/>
    <w:rsid w:val="00D268AF"/>
    <w:rsid w:val="00D40AA0"/>
    <w:rsid w:val="00D65114"/>
    <w:rsid w:val="00D71D97"/>
    <w:rsid w:val="00D75E06"/>
    <w:rsid w:val="00D76B77"/>
    <w:rsid w:val="00DA15AF"/>
    <w:rsid w:val="00DA7288"/>
    <w:rsid w:val="00DB7B3C"/>
    <w:rsid w:val="00DD0737"/>
    <w:rsid w:val="00DD2E6C"/>
    <w:rsid w:val="00DD7E14"/>
    <w:rsid w:val="00DE38F0"/>
    <w:rsid w:val="00DE5080"/>
    <w:rsid w:val="00E147B4"/>
    <w:rsid w:val="00E157A0"/>
    <w:rsid w:val="00E258D2"/>
    <w:rsid w:val="00E259AE"/>
    <w:rsid w:val="00E25FA4"/>
    <w:rsid w:val="00E312AF"/>
    <w:rsid w:val="00E371D8"/>
    <w:rsid w:val="00E510D4"/>
    <w:rsid w:val="00E63BCC"/>
    <w:rsid w:val="00E74DB8"/>
    <w:rsid w:val="00E92478"/>
    <w:rsid w:val="00E951CD"/>
    <w:rsid w:val="00EB1FE1"/>
    <w:rsid w:val="00EC3533"/>
    <w:rsid w:val="00ED762B"/>
    <w:rsid w:val="00EE0146"/>
    <w:rsid w:val="00EF24A2"/>
    <w:rsid w:val="00EF26D5"/>
    <w:rsid w:val="00EF6995"/>
    <w:rsid w:val="00EF6B91"/>
    <w:rsid w:val="00F0085F"/>
    <w:rsid w:val="00F1003B"/>
    <w:rsid w:val="00F1006B"/>
    <w:rsid w:val="00F36403"/>
    <w:rsid w:val="00F421F0"/>
    <w:rsid w:val="00F44B38"/>
    <w:rsid w:val="00F460D6"/>
    <w:rsid w:val="00F52749"/>
    <w:rsid w:val="00F543EA"/>
    <w:rsid w:val="00F62CC2"/>
    <w:rsid w:val="00F70158"/>
    <w:rsid w:val="00F7187F"/>
    <w:rsid w:val="00F81473"/>
    <w:rsid w:val="00F93517"/>
    <w:rsid w:val="00F955F1"/>
    <w:rsid w:val="00FD26FB"/>
    <w:rsid w:val="00FD5104"/>
    <w:rsid w:val="00FF0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C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E66C8"/>
    <w:pPr>
      <w:spacing w:before="108" w:after="108"/>
      <w:ind w:firstLine="0"/>
      <w:jc w:val="center"/>
      <w:outlineLvl w:val="0"/>
    </w:pPr>
    <w:rPr>
      <w:b/>
      <w:bCs/>
      <w:color w:val="26282F"/>
    </w:rPr>
  </w:style>
  <w:style w:type="paragraph" w:styleId="2">
    <w:name w:val="heading 2"/>
    <w:basedOn w:val="1"/>
    <w:next w:val="a"/>
    <w:link w:val="20"/>
    <w:uiPriority w:val="99"/>
    <w:qFormat/>
    <w:rsid w:val="00AE66C8"/>
    <w:pPr>
      <w:outlineLvl w:val="1"/>
    </w:pPr>
  </w:style>
  <w:style w:type="paragraph" w:styleId="3">
    <w:name w:val="heading 3"/>
    <w:basedOn w:val="2"/>
    <w:next w:val="a"/>
    <w:link w:val="30"/>
    <w:uiPriority w:val="99"/>
    <w:qFormat/>
    <w:rsid w:val="00AE66C8"/>
    <w:pPr>
      <w:outlineLvl w:val="2"/>
    </w:pPr>
  </w:style>
  <w:style w:type="paragraph" w:styleId="4">
    <w:name w:val="heading 4"/>
    <w:basedOn w:val="a"/>
    <w:next w:val="a"/>
    <w:link w:val="40"/>
    <w:uiPriority w:val="9"/>
    <w:semiHidden/>
    <w:unhideWhenUsed/>
    <w:qFormat/>
    <w:rsid w:val="00DE38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66C8"/>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AE66C8"/>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AE66C8"/>
    <w:rPr>
      <w:rFonts w:ascii="Cambria" w:eastAsia="Times New Roman" w:hAnsi="Cambria" w:cs="Times New Roman"/>
      <w:b/>
      <w:bCs/>
      <w:sz w:val="26"/>
      <w:szCs w:val="26"/>
    </w:rPr>
  </w:style>
  <w:style w:type="character" w:customStyle="1" w:styleId="a3">
    <w:name w:val="Цветовое выделение"/>
    <w:rsid w:val="00AE66C8"/>
    <w:rPr>
      <w:b/>
      <w:color w:val="26282F"/>
    </w:rPr>
  </w:style>
  <w:style w:type="character" w:customStyle="1" w:styleId="a4">
    <w:name w:val="Гипертекстовая ссылка"/>
    <w:rsid w:val="00AE66C8"/>
    <w:rPr>
      <w:rFonts w:cs="Times New Roman"/>
      <w:b w:val="0"/>
      <w:color w:val="106BBE"/>
    </w:rPr>
  </w:style>
  <w:style w:type="paragraph" w:customStyle="1" w:styleId="a5">
    <w:name w:val="Текст (справка)"/>
    <w:basedOn w:val="a"/>
    <w:next w:val="a"/>
    <w:uiPriority w:val="99"/>
    <w:rsid w:val="00AE66C8"/>
    <w:pPr>
      <w:ind w:left="170" w:right="170" w:firstLine="0"/>
      <w:jc w:val="left"/>
    </w:pPr>
  </w:style>
  <w:style w:type="paragraph" w:customStyle="1" w:styleId="a6">
    <w:name w:val="Нормальный (таблица)"/>
    <w:basedOn w:val="a"/>
    <w:next w:val="a"/>
    <w:rsid w:val="00AE66C8"/>
    <w:pPr>
      <w:ind w:firstLine="0"/>
    </w:pPr>
  </w:style>
  <w:style w:type="character" w:customStyle="1" w:styleId="a7">
    <w:name w:val="Цветовое выделение для Текст"/>
    <w:rsid w:val="00AE66C8"/>
    <w:rPr>
      <w:rFonts w:ascii="Times New Roman CYR" w:hAnsi="Times New Roman CYR"/>
    </w:rPr>
  </w:style>
  <w:style w:type="paragraph" w:styleId="a8">
    <w:name w:val="header"/>
    <w:basedOn w:val="a"/>
    <w:link w:val="a9"/>
    <w:uiPriority w:val="99"/>
    <w:unhideWhenUsed/>
    <w:rsid w:val="00AE66C8"/>
    <w:pPr>
      <w:tabs>
        <w:tab w:val="center" w:pos="4677"/>
        <w:tab w:val="right" w:pos="9355"/>
      </w:tabs>
    </w:pPr>
  </w:style>
  <w:style w:type="character" w:customStyle="1" w:styleId="a9">
    <w:name w:val="Верхний колонтитул Знак"/>
    <w:link w:val="a8"/>
    <w:uiPriority w:val="99"/>
    <w:locked/>
    <w:rsid w:val="00AE66C8"/>
    <w:rPr>
      <w:rFonts w:ascii="Times New Roman CYR" w:hAnsi="Times New Roman CYR" w:cs="Times New Roman CYR"/>
      <w:sz w:val="24"/>
      <w:szCs w:val="24"/>
    </w:rPr>
  </w:style>
  <w:style w:type="paragraph" w:styleId="aa">
    <w:name w:val="footer"/>
    <w:basedOn w:val="a"/>
    <w:link w:val="ab"/>
    <w:uiPriority w:val="99"/>
    <w:unhideWhenUsed/>
    <w:rsid w:val="00AE66C8"/>
    <w:pPr>
      <w:tabs>
        <w:tab w:val="center" w:pos="4677"/>
        <w:tab w:val="right" w:pos="9355"/>
      </w:tabs>
    </w:pPr>
  </w:style>
  <w:style w:type="character" w:customStyle="1" w:styleId="ab">
    <w:name w:val="Нижний колонтитул Знак"/>
    <w:link w:val="aa"/>
    <w:uiPriority w:val="99"/>
    <w:locked/>
    <w:rsid w:val="00AE66C8"/>
    <w:rPr>
      <w:rFonts w:ascii="Times New Roman CYR" w:hAnsi="Times New Roman CYR" w:cs="Times New Roman CYR"/>
      <w:sz w:val="24"/>
      <w:szCs w:val="24"/>
    </w:rPr>
  </w:style>
  <w:style w:type="paragraph" w:styleId="ac">
    <w:name w:val="Balloon Text"/>
    <w:basedOn w:val="a"/>
    <w:link w:val="ad"/>
    <w:uiPriority w:val="99"/>
    <w:semiHidden/>
    <w:unhideWhenUsed/>
    <w:rsid w:val="009E7015"/>
    <w:rPr>
      <w:rFonts w:ascii="Tahoma" w:hAnsi="Tahoma" w:cs="Tahoma"/>
      <w:sz w:val="16"/>
      <w:szCs w:val="16"/>
    </w:rPr>
  </w:style>
  <w:style w:type="character" w:customStyle="1" w:styleId="ad">
    <w:name w:val="Текст выноски Знак"/>
    <w:link w:val="ac"/>
    <w:uiPriority w:val="99"/>
    <w:semiHidden/>
    <w:locked/>
    <w:rsid w:val="009E7015"/>
    <w:rPr>
      <w:rFonts w:ascii="Tahoma" w:hAnsi="Tahoma" w:cs="Tahoma"/>
      <w:sz w:val="16"/>
      <w:szCs w:val="16"/>
    </w:rPr>
  </w:style>
  <w:style w:type="paragraph" w:customStyle="1" w:styleId="Standard">
    <w:name w:val="Standard"/>
    <w:rsid w:val="009E7015"/>
    <w:pPr>
      <w:widowControl w:val="0"/>
      <w:suppressAutoHyphens/>
      <w:autoSpaceDN w:val="0"/>
      <w:textAlignment w:val="baseline"/>
    </w:pPr>
    <w:rPr>
      <w:rFonts w:ascii="Times New Roman" w:hAnsi="Times New Roman" w:cs="Tahoma"/>
      <w:kern w:val="3"/>
      <w:sz w:val="24"/>
      <w:szCs w:val="24"/>
      <w:lang w:val="en-US" w:eastAsia="en-US"/>
    </w:rPr>
  </w:style>
  <w:style w:type="paragraph" w:styleId="ae">
    <w:name w:val="Normal (Web)"/>
    <w:basedOn w:val="a"/>
    <w:uiPriority w:val="99"/>
    <w:unhideWhenUsed/>
    <w:rsid w:val="00025003"/>
    <w:pPr>
      <w:widowControl/>
      <w:autoSpaceDE/>
      <w:adjustRightInd/>
      <w:spacing w:before="100" w:after="100"/>
      <w:ind w:firstLine="0"/>
      <w:jc w:val="left"/>
    </w:pPr>
    <w:rPr>
      <w:rFonts w:ascii="Times New Roman" w:hAnsi="Times New Roman" w:cs="Times New Roman"/>
    </w:rPr>
  </w:style>
  <w:style w:type="character" w:styleId="af">
    <w:name w:val="Hyperlink"/>
    <w:unhideWhenUsed/>
    <w:rsid w:val="005F17CE"/>
    <w:rPr>
      <w:color w:val="0000FF"/>
      <w:u w:val="single"/>
    </w:rPr>
  </w:style>
  <w:style w:type="character" w:customStyle="1" w:styleId="blk">
    <w:name w:val="blk"/>
    <w:basedOn w:val="a0"/>
    <w:rsid w:val="00F52749"/>
  </w:style>
  <w:style w:type="paragraph" w:customStyle="1" w:styleId="s1">
    <w:name w:val="s_1"/>
    <w:basedOn w:val="a"/>
    <w:rsid w:val="00B613E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List Paragraph"/>
    <w:basedOn w:val="a"/>
    <w:uiPriority w:val="34"/>
    <w:qFormat/>
    <w:rsid w:val="00595A8F"/>
    <w:pPr>
      <w:ind w:left="720"/>
      <w:contextualSpacing/>
    </w:pPr>
  </w:style>
  <w:style w:type="paragraph" w:customStyle="1" w:styleId="11">
    <w:name w:val="Основной текст1"/>
    <w:basedOn w:val="a"/>
    <w:rsid w:val="00103F9B"/>
    <w:pPr>
      <w:widowControl/>
      <w:shd w:val="clear" w:color="auto" w:fill="FFFFFF"/>
      <w:autoSpaceDE/>
      <w:adjustRightInd/>
      <w:spacing w:after="720" w:line="0" w:lineRule="atLeast"/>
      <w:ind w:firstLine="0"/>
      <w:jc w:val="left"/>
    </w:pPr>
    <w:rPr>
      <w:rFonts w:ascii="Times New Roman" w:hAnsi="Times New Roman" w:cs="Times New Roman"/>
      <w:kern w:val="3"/>
      <w:sz w:val="26"/>
      <w:szCs w:val="26"/>
      <w:lang w:val="en-US" w:eastAsia="en-US" w:bidi="en-US"/>
    </w:rPr>
  </w:style>
  <w:style w:type="paragraph" w:styleId="af1">
    <w:name w:val="No Spacing"/>
    <w:uiPriority w:val="1"/>
    <w:qFormat/>
    <w:rsid w:val="00683B55"/>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af2">
    <w:name w:val="Информация об изменениях документа"/>
    <w:basedOn w:val="a"/>
    <w:rsid w:val="008C42B2"/>
    <w:pPr>
      <w:suppressAutoHyphens/>
      <w:autoSpaceDE/>
      <w:adjustRightInd/>
      <w:ind w:firstLine="0"/>
      <w:jc w:val="left"/>
      <w:textAlignment w:val="baseline"/>
    </w:pPr>
    <w:rPr>
      <w:rFonts w:ascii="Times New Roman" w:eastAsia="Andale Sans UI" w:hAnsi="Times New Roman" w:cs="Tahoma"/>
      <w:i/>
      <w:color w:val="353842"/>
      <w:kern w:val="3"/>
      <w:shd w:val="clear" w:color="auto" w:fill="F0F0F0"/>
      <w:lang w:val="en-US" w:eastAsia="en-US" w:bidi="en-US"/>
    </w:rPr>
  </w:style>
  <w:style w:type="paragraph" w:customStyle="1" w:styleId="OEM">
    <w:name w:val="Нормальный (OEM)"/>
    <w:basedOn w:val="a"/>
    <w:next w:val="a"/>
    <w:rsid w:val="008C42B2"/>
    <w:pPr>
      <w:widowControl/>
      <w:adjustRightInd/>
      <w:ind w:firstLine="0"/>
    </w:pPr>
    <w:rPr>
      <w:rFonts w:ascii="Courier New" w:hAnsi="Courier New" w:cs="Courier New"/>
      <w:sz w:val="20"/>
      <w:szCs w:val="20"/>
    </w:rPr>
  </w:style>
  <w:style w:type="paragraph" w:customStyle="1" w:styleId="af3">
    <w:name w:val="Таблицы (моноширинный)"/>
    <w:rsid w:val="00A05805"/>
    <w:pPr>
      <w:widowControl w:val="0"/>
      <w:suppressAutoHyphens/>
      <w:autoSpaceDN w:val="0"/>
      <w:textAlignment w:val="baseline"/>
    </w:pPr>
    <w:rPr>
      <w:rFonts w:ascii="Courier New" w:eastAsia="Andale Sans UI" w:hAnsi="Courier New" w:cs="Tahoma"/>
      <w:kern w:val="3"/>
      <w:sz w:val="24"/>
      <w:szCs w:val="24"/>
      <w:lang w:val="en-US" w:eastAsia="en-US" w:bidi="en-US"/>
    </w:rPr>
  </w:style>
  <w:style w:type="paragraph" w:customStyle="1" w:styleId="Default">
    <w:name w:val="Default"/>
    <w:rsid w:val="00636914"/>
    <w:pPr>
      <w:autoSpaceDE w:val="0"/>
      <w:autoSpaceDN w:val="0"/>
      <w:adjustRightInd w:val="0"/>
    </w:pPr>
    <w:rPr>
      <w:rFonts w:ascii="Times New Roman" w:hAnsi="Times New Roman"/>
      <w:color w:val="000000"/>
      <w:sz w:val="24"/>
      <w:szCs w:val="24"/>
      <w:lang w:eastAsia="en-US"/>
    </w:rPr>
  </w:style>
  <w:style w:type="character" w:customStyle="1" w:styleId="40">
    <w:name w:val="Заголовок 4 Знак"/>
    <w:basedOn w:val="a0"/>
    <w:link w:val="4"/>
    <w:uiPriority w:val="9"/>
    <w:semiHidden/>
    <w:rsid w:val="00DE38F0"/>
    <w:rPr>
      <w:rFonts w:asciiTheme="majorHAnsi" w:eastAsiaTheme="majorEastAsia" w:hAnsiTheme="majorHAnsi" w:cstheme="majorBidi"/>
      <w:b/>
      <w:bCs/>
      <w:i/>
      <w:iCs/>
      <w:color w:val="4F81BD" w:themeColor="accent1"/>
      <w:sz w:val="24"/>
      <w:szCs w:val="24"/>
    </w:rPr>
  </w:style>
  <w:style w:type="paragraph" w:styleId="af4">
    <w:name w:val="Body Text"/>
    <w:basedOn w:val="a"/>
    <w:link w:val="af5"/>
    <w:rsid w:val="00DE38F0"/>
    <w:pPr>
      <w:widowControl/>
      <w:autoSpaceDE/>
      <w:autoSpaceDN/>
      <w:adjustRightInd/>
      <w:spacing w:before="120"/>
      <w:ind w:firstLine="0"/>
      <w:jc w:val="left"/>
    </w:pPr>
    <w:rPr>
      <w:rFonts w:ascii="Times New Roman" w:eastAsia="Calibri" w:hAnsi="Times New Roman" w:cs="Times New Roman"/>
      <w:lang w:eastAsia="en-US"/>
    </w:rPr>
  </w:style>
  <w:style w:type="character" w:customStyle="1" w:styleId="af5">
    <w:name w:val="Основной текст Знак"/>
    <w:basedOn w:val="a0"/>
    <w:link w:val="af4"/>
    <w:rsid w:val="00DE38F0"/>
    <w:rPr>
      <w:rFonts w:ascii="Times New Roman" w:eastAsia="Calibri" w:hAnsi="Times New Roman"/>
      <w:sz w:val="24"/>
      <w:szCs w:val="24"/>
      <w:lang w:eastAsia="en-US"/>
    </w:rPr>
  </w:style>
  <w:style w:type="paragraph" w:styleId="21">
    <w:name w:val="Body Text 2"/>
    <w:basedOn w:val="a"/>
    <w:link w:val="22"/>
    <w:semiHidden/>
    <w:rsid w:val="00DE38F0"/>
    <w:pPr>
      <w:widowControl/>
      <w:autoSpaceDE/>
      <w:autoSpaceDN/>
      <w:adjustRightInd/>
      <w:spacing w:after="120" w:line="480" w:lineRule="auto"/>
      <w:ind w:firstLine="0"/>
      <w:jc w:val="left"/>
    </w:pPr>
    <w:rPr>
      <w:rFonts w:ascii="Times New Roman" w:eastAsia="Calibri" w:hAnsi="Times New Roman" w:cs="Times New Roman"/>
      <w:sz w:val="28"/>
      <w:szCs w:val="28"/>
      <w:lang w:eastAsia="en-US"/>
    </w:rPr>
  </w:style>
  <w:style w:type="character" w:customStyle="1" w:styleId="22">
    <w:name w:val="Основной текст 2 Знак"/>
    <w:basedOn w:val="a0"/>
    <w:link w:val="21"/>
    <w:semiHidden/>
    <w:rsid w:val="00DE38F0"/>
    <w:rPr>
      <w:rFonts w:ascii="Times New Roman" w:eastAsia="Calibri" w:hAnsi="Times New Roman"/>
      <w:sz w:val="28"/>
      <w:szCs w:val="28"/>
      <w:lang w:eastAsia="en-US"/>
    </w:rPr>
  </w:style>
  <w:style w:type="paragraph" w:styleId="31">
    <w:name w:val="Body Text 3"/>
    <w:basedOn w:val="a"/>
    <w:link w:val="32"/>
    <w:rsid w:val="00DE38F0"/>
    <w:pPr>
      <w:widowControl/>
      <w:autoSpaceDE/>
      <w:autoSpaceDN/>
      <w:adjustRightInd/>
      <w:spacing w:before="240"/>
      <w:ind w:firstLine="0"/>
      <w:jc w:val="right"/>
    </w:pPr>
    <w:rPr>
      <w:rFonts w:ascii="Times New Roman" w:eastAsia="Calibri" w:hAnsi="Times New Roman" w:cs="Times New Roman"/>
      <w:b/>
      <w:bCs/>
      <w:lang w:eastAsia="en-US"/>
    </w:rPr>
  </w:style>
  <w:style w:type="character" w:customStyle="1" w:styleId="32">
    <w:name w:val="Основной текст 3 Знак"/>
    <w:basedOn w:val="a0"/>
    <w:link w:val="31"/>
    <w:rsid w:val="00DE38F0"/>
    <w:rPr>
      <w:rFonts w:ascii="Times New Roman" w:eastAsia="Calibri" w:hAnsi="Times New Roman"/>
      <w:b/>
      <w:bCs/>
      <w:sz w:val="24"/>
      <w:szCs w:val="24"/>
      <w:lang w:eastAsia="en-US"/>
    </w:rPr>
  </w:style>
  <w:style w:type="paragraph" w:styleId="af6">
    <w:name w:val="Title"/>
    <w:basedOn w:val="a"/>
    <w:next w:val="a"/>
    <w:link w:val="af7"/>
    <w:qFormat/>
    <w:rsid w:val="002D2F64"/>
    <w:pPr>
      <w:widowControl/>
      <w:autoSpaceDE/>
      <w:adjustRightInd/>
      <w:ind w:firstLine="0"/>
      <w:jc w:val="center"/>
    </w:pPr>
    <w:rPr>
      <w:rFonts w:ascii="Times New Roman" w:hAnsi="Times New Roman" w:cs="Times New Roman"/>
      <w:b/>
      <w:szCs w:val="20"/>
      <w:lang w:eastAsia="ar-SA"/>
    </w:rPr>
  </w:style>
  <w:style w:type="character" w:customStyle="1" w:styleId="af7">
    <w:name w:val="Название Знак"/>
    <w:basedOn w:val="a0"/>
    <w:link w:val="af6"/>
    <w:rsid w:val="002D2F64"/>
    <w:rPr>
      <w:rFonts w:ascii="Times New Roman" w:hAnsi="Times New Roman"/>
      <w:b/>
      <w:sz w:val="24"/>
      <w:lang w:eastAsia="ar-SA"/>
    </w:rPr>
  </w:style>
  <w:style w:type="paragraph" w:customStyle="1" w:styleId="ConsPlusNormal">
    <w:name w:val="ConsPlusNormal"/>
    <w:link w:val="ConsPlusNormal0"/>
    <w:rsid w:val="002D2F64"/>
    <w:pPr>
      <w:widowControl w:val="0"/>
      <w:suppressAutoHyphens/>
      <w:autoSpaceDN w:val="0"/>
    </w:pPr>
    <w:rPr>
      <w:rFonts w:ascii="Times New Roman" w:eastAsia="DejaVu Sans" w:hAnsi="Times New Roman"/>
      <w:kern w:val="3"/>
      <w:sz w:val="24"/>
      <w:szCs w:val="24"/>
      <w:lang w:eastAsia="en-US"/>
    </w:rPr>
  </w:style>
  <w:style w:type="character" w:customStyle="1" w:styleId="FontStyle24">
    <w:name w:val="Font Style24"/>
    <w:rsid w:val="0063638A"/>
    <w:rPr>
      <w:rFonts w:ascii="Times New Roman" w:eastAsia="Times New Roman" w:hAnsi="Times New Roman" w:cs="Times New Roman" w:hint="default"/>
      <w:b/>
      <w:bCs/>
      <w:sz w:val="26"/>
      <w:szCs w:val="26"/>
    </w:rPr>
  </w:style>
  <w:style w:type="paragraph" w:customStyle="1" w:styleId="12">
    <w:name w:val="Без интервала1"/>
    <w:rsid w:val="005558B4"/>
    <w:pPr>
      <w:suppressAutoHyphens/>
    </w:pPr>
    <w:rPr>
      <w:rFonts w:cs="Calibri"/>
      <w:sz w:val="22"/>
      <w:szCs w:val="22"/>
      <w:lang w:eastAsia="zh-CN"/>
    </w:rPr>
  </w:style>
  <w:style w:type="paragraph" w:customStyle="1" w:styleId="ConsPlusTitle">
    <w:name w:val="ConsPlusTitle"/>
    <w:rsid w:val="004D4396"/>
    <w:pPr>
      <w:widowControl w:val="0"/>
      <w:suppressAutoHyphens/>
      <w:autoSpaceDE w:val="0"/>
    </w:pPr>
    <w:rPr>
      <w:rFonts w:eastAsia="Calibri" w:cs="Calibri"/>
      <w:b/>
      <w:bCs/>
      <w:sz w:val="22"/>
      <w:szCs w:val="22"/>
      <w:lang w:eastAsia="zh-CN"/>
    </w:rPr>
  </w:style>
  <w:style w:type="paragraph" w:customStyle="1" w:styleId="ConsTitle">
    <w:name w:val="ConsTitle"/>
    <w:rsid w:val="004D4396"/>
    <w:pPr>
      <w:widowControl w:val="0"/>
      <w:suppressAutoHyphens/>
      <w:snapToGrid w:val="0"/>
    </w:pPr>
    <w:rPr>
      <w:rFonts w:ascii="Arial" w:hAnsi="Arial" w:cs="Arial"/>
      <w:b/>
      <w:sz w:val="16"/>
      <w:lang w:eastAsia="zh-CN"/>
    </w:rPr>
  </w:style>
  <w:style w:type="paragraph" w:customStyle="1" w:styleId="pt-a-000030">
    <w:name w:val="pt-a-000030"/>
    <w:basedOn w:val="a"/>
    <w:rsid w:val="006239C1"/>
    <w:pPr>
      <w:widowControl/>
      <w:suppressAutoHyphens/>
      <w:autoSpaceDE/>
      <w:adjustRightInd/>
      <w:spacing w:before="100" w:after="100"/>
      <w:ind w:firstLine="0"/>
      <w:jc w:val="left"/>
      <w:textAlignment w:val="baseline"/>
    </w:pPr>
    <w:rPr>
      <w:rFonts w:ascii="Times New Roman" w:hAnsi="Times New Roman" w:cs="Times New Roman"/>
    </w:rPr>
  </w:style>
  <w:style w:type="character" w:customStyle="1" w:styleId="pt-a0">
    <w:name w:val="pt-a0"/>
    <w:basedOn w:val="a0"/>
    <w:rsid w:val="006239C1"/>
  </w:style>
  <w:style w:type="paragraph" w:customStyle="1" w:styleId="13">
    <w:name w:val="Основной текст с отступом1"/>
    <w:basedOn w:val="a"/>
    <w:rsid w:val="00907B98"/>
    <w:pPr>
      <w:widowControl/>
      <w:autoSpaceDE/>
      <w:autoSpaceDN/>
      <w:adjustRightInd/>
      <w:ind w:firstLine="567"/>
    </w:pPr>
    <w:rPr>
      <w:rFonts w:ascii="Arial" w:hAnsi="Arial" w:cs="Arial"/>
      <w:sz w:val="28"/>
      <w:szCs w:val="28"/>
    </w:rPr>
  </w:style>
  <w:style w:type="character" w:customStyle="1" w:styleId="ConsPlusNormal0">
    <w:name w:val="ConsPlusNormal Знак"/>
    <w:link w:val="ConsPlusNormal"/>
    <w:locked/>
    <w:rsid w:val="00E92478"/>
    <w:rPr>
      <w:rFonts w:ascii="Times New Roman" w:eastAsia="DejaVu Sans" w:hAnsi="Times New Roman"/>
      <w:kern w:val="3"/>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a"/>
    <w:next w:val="a"/>
    <w:link w:val="40"/>
    <w:uiPriority w:val="9"/>
    <w:semiHidden/>
    <w:unhideWhenUsed/>
    <w:qFormat/>
    <w:rsid w:val="00DE38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3">
    <w:name w:val="Цветовое выделение"/>
    <w:rPr>
      <w:b/>
      <w:color w:val="26282F"/>
    </w:rPr>
  </w:style>
  <w:style w:type="character" w:customStyle="1" w:styleId="a4">
    <w:name w:val="Гипертекстовая ссылка"/>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Нормальный (таблица)"/>
    <w:basedOn w:val="a"/>
    <w:next w:val="a"/>
    <w:pPr>
      <w:ind w:firstLine="0"/>
    </w:pPr>
  </w:style>
  <w:style w:type="character" w:customStyle="1" w:styleId="a7">
    <w:name w:val="Цветовое выделение для Текст"/>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9E7015"/>
    <w:rPr>
      <w:rFonts w:ascii="Tahoma" w:hAnsi="Tahoma" w:cs="Tahoma"/>
      <w:sz w:val="16"/>
      <w:szCs w:val="16"/>
    </w:rPr>
  </w:style>
  <w:style w:type="character" w:customStyle="1" w:styleId="ad">
    <w:name w:val="Текст выноски Знак"/>
    <w:link w:val="ac"/>
    <w:uiPriority w:val="99"/>
    <w:semiHidden/>
    <w:locked/>
    <w:rsid w:val="009E7015"/>
    <w:rPr>
      <w:rFonts w:ascii="Tahoma" w:hAnsi="Tahoma" w:cs="Tahoma"/>
      <w:sz w:val="16"/>
      <w:szCs w:val="16"/>
    </w:rPr>
  </w:style>
  <w:style w:type="paragraph" w:customStyle="1" w:styleId="Standard">
    <w:name w:val="Standard"/>
    <w:rsid w:val="009E7015"/>
    <w:pPr>
      <w:widowControl w:val="0"/>
      <w:suppressAutoHyphens/>
      <w:autoSpaceDN w:val="0"/>
      <w:textAlignment w:val="baseline"/>
    </w:pPr>
    <w:rPr>
      <w:rFonts w:ascii="Times New Roman" w:hAnsi="Times New Roman" w:cs="Tahoma"/>
      <w:kern w:val="3"/>
      <w:sz w:val="24"/>
      <w:szCs w:val="24"/>
      <w:lang w:val="en-US" w:eastAsia="en-US"/>
    </w:rPr>
  </w:style>
  <w:style w:type="paragraph" w:styleId="ae">
    <w:name w:val="Normal (Web)"/>
    <w:basedOn w:val="a"/>
    <w:uiPriority w:val="99"/>
    <w:unhideWhenUsed/>
    <w:rsid w:val="00025003"/>
    <w:pPr>
      <w:widowControl/>
      <w:autoSpaceDE/>
      <w:adjustRightInd/>
      <w:spacing w:before="100" w:after="100"/>
      <w:ind w:firstLine="0"/>
      <w:jc w:val="left"/>
    </w:pPr>
    <w:rPr>
      <w:rFonts w:ascii="Times New Roman" w:hAnsi="Times New Roman" w:cs="Times New Roman"/>
    </w:rPr>
  </w:style>
  <w:style w:type="character" w:styleId="af">
    <w:name w:val="Hyperlink"/>
    <w:uiPriority w:val="99"/>
    <w:unhideWhenUsed/>
    <w:rsid w:val="005F17CE"/>
    <w:rPr>
      <w:color w:val="0000FF"/>
      <w:u w:val="single"/>
    </w:rPr>
  </w:style>
  <w:style w:type="character" w:customStyle="1" w:styleId="blk">
    <w:name w:val="blk"/>
    <w:basedOn w:val="a0"/>
    <w:rsid w:val="00F52749"/>
  </w:style>
  <w:style w:type="paragraph" w:customStyle="1" w:styleId="s1">
    <w:name w:val="s_1"/>
    <w:basedOn w:val="a"/>
    <w:rsid w:val="00B613E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List Paragraph"/>
    <w:basedOn w:val="a"/>
    <w:uiPriority w:val="34"/>
    <w:qFormat/>
    <w:rsid w:val="00595A8F"/>
    <w:pPr>
      <w:ind w:left="720"/>
      <w:contextualSpacing/>
    </w:pPr>
  </w:style>
  <w:style w:type="paragraph" w:customStyle="1" w:styleId="11">
    <w:name w:val="Основной текст1"/>
    <w:basedOn w:val="a"/>
    <w:rsid w:val="00103F9B"/>
    <w:pPr>
      <w:widowControl/>
      <w:shd w:val="clear" w:color="auto" w:fill="FFFFFF"/>
      <w:autoSpaceDE/>
      <w:adjustRightInd/>
      <w:spacing w:after="720" w:line="0" w:lineRule="atLeast"/>
      <w:ind w:firstLine="0"/>
      <w:jc w:val="left"/>
    </w:pPr>
    <w:rPr>
      <w:rFonts w:ascii="Times New Roman" w:hAnsi="Times New Roman" w:cs="Times New Roman"/>
      <w:kern w:val="3"/>
      <w:sz w:val="26"/>
      <w:szCs w:val="26"/>
      <w:lang w:val="en-US" w:eastAsia="en-US" w:bidi="en-US"/>
    </w:rPr>
  </w:style>
  <w:style w:type="paragraph" w:styleId="af1">
    <w:name w:val="No Spacing"/>
    <w:uiPriority w:val="1"/>
    <w:qFormat/>
    <w:rsid w:val="00683B55"/>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af2">
    <w:name w:val="Информация об изменениях документа"/>
    <w:basedOn w:val="a"/>
    <w:rsid w:val="008C42B2"/>
    <w:pPr>
      <w:suppressAutoHyphens/>
      <w:autoSpaceDE/>
      <w:adjustRightInd/>
      <w:ind w:firstLine="0"/>
      <w:jc w:val="left"/>
      <w:textAlignment w:val="baseline"/>
    </w:pPr>
    <w:rPr>
      <w:rFonts w:ascii="Times New Roman" w:eastAsia="Andale Sans UI" w:hAnsi="Times New Roman" w:cs="Tahoma"/>
      <w:i/>
      <w:color w:val="353842"/>
      <w:kern w:val="3"/>
      <w:shd w:val="clear" w:color="auto" w:fill="F0F0F0"/>
      <w:lang w:val="en-US" w:eastAsia="en-US" w:bidi="en-US"/>
    </w:rPr>
  </w:style>
  <w:style w:type="paragraph" w:customStyle="1" w:styleId="OEM">
    <w:name w:val="Нормальный (OEM)"/>
    <w:basedOn w:val="a"/>
    <w:next w:val="a"/>
    <w:rsid w:val="008C42B2"/>
    <w:pPr>
      <w:widowControl/>
      <w:adjustRightInd/>
      <w:ind w:firstLine="0"/>
    </w:pPr>
    <w:rPr>
      <w:rFonts w:ascii="Courier New" w:hAnsi="Courier New" w:cs="Courier New"/>
      <w:sz w:val="20"/>
      <w:szCs w:val="20"/>
    </w:rPr>
  </w:style>
  <w:style w:type="paragraph" w:customStyle="1" w:styleId="af3">
    <w:name w:val="Таблицы (моноширинный)"/>
    <w:rsid w:val="00A05805"/>
    <w:pPr>
      <w:widowControl w:val="0"/>
      <w:suppressAutoHyphens/>
      <w:autoSpaceDN w:val="0"/>
      <w:textAlignment w:val="baseline"/>
    </w:pPr>
    <w:rPr>
      <w:rFonts w:ascii="Courier New" w:eastAsia="Andale Sans UI" w:hAnsi="Courier New" w:cs="Tahoma"/>
      <w:kern w:val="3"/>
      <w:sz w:val="24"/>
      <w:szCs w:val="24"/>
      <w:lang w:val="en-US" w:eastAsia="en-US" w:bidi="en-US"/>
    </w:rPr>
  </w:style>
  <w:style w:type="paragraph" w:customStyle="1" w:styleId="Default">
    <w:name w:val="Default"/>
    <w:rsid w:val="00636914"/>
    <w:pPr>
      <w:autoSpaceDE w:val="0"/>
      <w:autoSpaceDN w:val="0"/>
      <w:adjustRightInd w:val="0"/>
    </w:pPr>
    <w:rPr>
      <w:rFonts w:ascii="Times New Roman" w:hAnsi="Times New Roman"/>
      <w:color w:val="000000"/>
      <w:sz w:val="24"/>
      <w:szCs w:val="24"/>
      <w:lang w:eastAsia="en-US"/>
    </w:rPr>
  </w:style>
  <w:style w:type="character" w:customStyle="1" w:styleId="40">
    <w:name w:val="Заголовок 4 Знак"/>
    <w:basedOn w:val="a0"/>
    <w:link w:val="4"/>
    <w:uiPriority w:val="9"/>
    <w:semiHidden/>
    <w:rsid w:val="00DE38F0"/>
    <w:rPr>
      <w:rFonts w:asciiTheme="majorHAnsi" w:eastAsiaTheme="majorEastAsia" w:hAnsiTheme="majorHAnsi" w:cstheme="majorBidi"/>
      <w:b/>
      <w:bCs/>
      <w:i/>
      <w:iCs/>
      <w:color w:val="4F81BD" w:themeColor="accent1"/>
      <w:sz w:val="24"/>
      <w:szCs w:val="24"/>
    </w:rPr>
  </w:style>
  <w:style w:type="paragraph" w:styleId="af4">
    <w:name w:val="Body Text"/>
    <w:basedOn w:val="a"/>
    <w:link w:val="af5"/>
    <w:rsid w:val="00DE38F0"/>
    <w:pPr>
      <w:widowControl/>
      <w:autoSpaceDE/>
      <w:autoSpaceDN/>
      <w:adjustRightInd/>
      <w:spacing w:before="120"/>
      <w:ind w:firstLine="0"/>
      <w:jc w:val="left"/>
    </w:pPr>
    <w:rPr>
      <w:rFonts w:ascii="Times New Roman" w:eastAsia="Calibri" w:hAnsi="Times New Roman" w:cs="Times New Roman"/>
      <w:lang w:eastAsia="en-US"/>
    </w:rPr>
  </w:style>
  <w:style w:type="character" w:customStyle="1" w:styleId="af5">
    <w:name w:val="Основной текст Знак"/>
    <w:basedOn w:val="a0"/>
    <w:link w:val="af4"/>
    <w:rsid w:val="00DE38F0"/>
    <w:rPr>
      <w:rFonts w:ascii="Times New Roman" w:eastAsia="Calibri" w:hAnsi="Times New Roman"/>
      <w:sz w:val="24"/>
      <w:szCs w:val="24"/>
      <w:lang w:eastAsia="en-US"/>
    </w:rPr>
  </w:style>
  <w:style w:type="paragraph" w:styleId="21">
    <w:name w:val="Body Text 2"/>
    <w:basedOn w:val="a"/>
    <w:link w:val="22"/>
    <w:semiHidden/>
    <w:rsid w:val="00DE38F0"/>
    <w:pPr>
      <w:widowControl/>
      <w:autoSpaceDE/>
      <w:autoSpaceDN/>
      <w:adjustRightInd/>
      <w:spacing w:after="120" w:line="480" w:lineRule="auto"/>
      <w:ind w:firstLine="0"/>
      <w:jc w:val="left"/>
    </w:pPr>
    <w:rPr>
      <w:rFonts w:ascii="Times New Roman" w:eastAsia="Calibri" w:hAnsi="Times New Roman" w:cs="Times New Roman"/>
      <w:sz w:val="28"/>
      <w:szCs w:val="28"/>
      <w:lang w:eastAsia="en-US"/>
    </w:rPr>
  </w:style>
  <w:style w:type="character" w:customStyle="1" w:styleId="22">
    <w:name w:val="Основной текст 2 Знак"/>
    <w:basedOn w:val="a0"/>
    <w:link w:val="21"/>
    <w:semiHidden/>
    <w:rsid w:val="00DE38F0"/>
    <w:rPr>
      <w:rFonts w:ascii="Times New Roman" w:eastAsia="Calibri" w:hAnsi="Times New Roman"/>
      <w:sz w:val="28"/>
      <w:szCs w:val="28"/>
      <w:lang w:eastAsia="en-US"/>
    </w:rPr>
  </w:style>
  <w:style w:type="paragraph" w:styleId="31">
    <w:name w:val="Body Text 3"/>
    <w:basedOn w:val="a"/>
    <w:link w:val="32"/>
    <w:rsid w:val="00DE38F0"/>
    <w:pPr>
      <w:widowControl/>
      <w:autoSpaceDE/>
      <w:autoSpaceDN/>
      <w:adjustRightInd/>
      <w:spacing w:before="240"/>
      <w:ind w:firstLine="0"/>
      <w:jc w:val="right"/>
    </w:pPr>
    <w:rPr>
      <w:rFonts w:ascii="Times New Roman" w:eastAsia="Calibri" w:hAnsi="Times New Roman" w:cs="Times New Roman"/>
      <w:b/>
      <w:bCs/>
      <w:lang w:eastAsia="en-US"/>
    </w:rPr>
  </w:style>
  <w:style w:type="character" w:customStyle="1" w:styleId="32">
    <w:name w:val="Основной текст 3 Знак"/>
    <w:basedOn w:val="a0"/>
    <w:link w:val="31"/>
    <w:rsid w:val="00DE38F0"/>
    <w:rPr>
      <w:rFonts w:ascii="Times New Roman" w:eastAsia="Calibri"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46806305">
      <w:bodyDiv w:val="1"/>
      <w:marLeft w:val="0"/>
      <w:marRight w:val="0"/>
      <w:marTop w:val="0"/>
      <w:marBottom w:val="0"/>
      <w:divBdr>
        <w:top w:val="none" w:sz="0" w:space="0" w:color="auto"/>
        <w:left w:val="none" w:sz="0" w:space="0" w:color="auto"/>
        <w:bottom w:val="none" w:sz="0" w:space="0" w:color="auto"/>
        <w:right w:val="none" w:sz="0" w:space="0" w:color="auto"/>
      </w:divBdr>
      <w:divsChild>
        <w:div w:id="120879089">
          <w:marLeft w:val="0"/>
          <w:marRight w:val="0"/>
          <w:marTop w:val="0"/>
          <w:marBottom w:val="0"/>
          <w:divBdr>
            <w:top w:val="none" w:sz="0" w:space="0" w:color="auto"/>
            <w:left w:val="none" w:sz="0" w:space="0" w:color="auto"/>
            <w:bottom w:val="none" w:sz="0" w:space="0" w:color="auto"/>
            <w:right w:val="none" w:sz="0" w:space="0" w:color="auto"/>
          </w:divBdr>
        </w:div>
        <w:div w:id="1265262608">
          <w:marLeft w:val="0"/>
          <w:marRight w:val="0"/>
          <w:marTop w:val="0"/>
          <w:marBottom w:val="0"/>
          <w:divBdr>
            <w:top w:val="none" w:sz="0" w:space="0" w:color="auto"/>
            <w:left w:val="none" w:sz="0" w:space="0" w:color="auto"/>
            <w:bottom w:val="none" w:sz="0" w:space="0" w:color="auto"/>
            <w:right w:val="none" w:sz="0" w:space="0" w:color="auto"/>
          </w:divBdr>
        </w:div>
        <w:div w:id="1706441559">
          <w:marLeft w:val="0"/>
          <w:marRight w:val="0"/>
          <w:marTop w:val="0"/>
          <w:marBottom w:val="0"/>
          <w:divBdr>
            <w:top w:val="none" w:sz="0" w:space="0" w:color="auto"/>
            <w:left w:val="none" w:sz="0" w:space="0" w:color="auto"/>
            <w:bottom w:val="none" w:sz="0" w:space="0" w:color="auto"/>
            <w:right w:val="none" w:sz="0" w:space="0" w:color="auto"/>
          </w:divBdr>
        </w:div>
      </w:divsChild>
    </w:div>
    <w:div w:id="251354627">
      <w:bodyDiv w:val="1"/>
      <w:marLeft w:val="0"/>
      <w:marRight w:val="0"/>
      <w:marTop w:val="0"/>
      <w:marBottom w:val="0"/>
      <w:divBdr>
        <w:top w:val="none" w:sz="0" w:space="0" w:color="auto"/>
        <w:left w:val="none" w:sz="0" w:space="0" w:color="auto"/>
        <w:bottom w:val="none" w:sz="0" w:space="0" w:color="auto"/>
        <w:right w:val="none" w:sz="0" w:space="0" w:color="auto"/>
      </w:divBdr>
    </w:div>
    <w:div w:id="454836174">
      <w:bodyDiv w:val="1"/>
      <w:marLeft w:val="0"/>
      <w:marRight w:val="0"/>
      <w:marTop w:val="0"/>
      <w:marBottom w:val="0"/>
      <w:divBdr>
        <w:top w:val="none" w:sz="0" w:space="0" w:color="auto"/>
        <w:left w:val="none" w:sz="0" w:space="0" w:color="auto"/>
        <w:bottom w:val="none" w:sz="0" w:space="0" w:color="auto"/>
        <w:right w:val="none" w:sz="0" w:space="0" w:color="auto"/>
      </w:divBdr>
    </w:div>
    <w:div w:id="1011761192">
      <w:bodyDiv w:val="1"/>
      <w:marLeft w:val="0"/>
      <w:marRight w:val="0"/>
      <w:marTop w:val="0"/>
      <w:marBottom w:val="0"/>
      <w:divBdr>
        <w:top w:val="none" w:sz="0" w:space="0" w:color="auto"/>
        <w:left w:val="none" w:sz="0" w:space="0" w:color="auto"/>
        <w:bottom w:val="none" w:sz="0" w:space="0" w:color="auto"/>
        <w:right w:val="none" w:sz="0" w:space="0" w:color="auto"/>
      </w:divBdr>
    </w:div>
    <w:div w:id="1238713504">
      <w:bodyDiv w:val="1"/>
      <w:marLeft w:val="0"/>
      <w:marRight w:val="0"/>
      <w:marTop w:val="0"/>
      <w:marBottom w:val="0"/>
      <w:divBdr>
        <w:top w:val="none" w:sz="0" w:space="0" w:color="auto"/>
        <w:left w:val="none" w:sz="0" w:space="0" w:color="auto"/>
        <w:bottom w:val="none" w:sz="0" w:space="0" w:color="auto"/>
        <w:right w:val="none" w:sz="0" w:space="0" w:color="auto"/>
      </w:divBdr>
      <w:divsChild>
        <w:div w:id="569270764">
          <w:marLeft w:val="0"/>
          <w:marRight w:val="0"/>
          <w:marTop w:val="0"/>
          <w:marBottom w:val="0"/>
          <w:divBdr>
            <w:top w:val="none" w:sz="0" w:space="0" w:color="auto"/>
            <w:left w:val="none" w:sz="0" w:space="0" w:color="auto"/>
            <w:bottom w:val="none" w:sz="0" w:space="0" w:color="auto"/>
            <w:right w:val="none" w:sz="0" w:space="0" w:color="auto"/>
          </w:divBdr>
        </w:div>
        <w:div w:id="1050422374">
          <w:marLeft w:val="0"/>
          <w:marRight w:val="0"/>
          <w:marTop w:val="0"/>
          <w:marBottom w:val="0"/>
          <w:divBdr>
            <w:top w:val="none" w:sz="0" w:space="0" w:color="auto"/>
            <w:left w:val="none" w:sz="0" w:space="0" w:color="auto"/>
            <w:bottom w:val="none" w:sz="0" w:space="0" w:color="auto"/>
            <w:right w:val="none" w:sz="0" w:space="0" w:color="auto"/>
          </w:divBdr>
        </w:div>
      </w:divsChild>
    </w:div>
    <w:div w:id="1325357325">
      <w:bodyDiv w:val="1"/>
      <w:marLeft w:val="0"/>
      <w:marRight w:val="0"/>
      <w:marTop w:val="0"/>
      <w:marBottom w:val="0"/>
      <w:divBdr>
        <w:top w:val="none" w:sz="0" w:space="0" w:color="auto"/>
        <w:left w:val="none" w:sz="0" w:space="0" w:color="auto"/>
        <w:bottom w:val="none" w:sz="0" w:space="0" w:color="auto"/>
        <w:right w:val="none" w:sz="0" w:space="0" w:color="auto"/>
      </w:divBdr>
    </w:div>
    <w:div w:id="1348092222">
      <w:bodyDiv w:val="1"/>
      <w:marLeft w:val="0"/>
      <w:marRight w:val="0"/>
      <w:marTop w:val="0"/>
      <w:marBottom w:val="0"/>
      <w:divBdr>
        <w:top w:val="none" w:sz="0" w:space="0" w:color="auto"/>
        <w:left w:val="none" w:sz="0" w:space="0" w:color="auto"/>
        <w:bottom w:val="none" w:sz="0" w:space="0" w:color="auto"/>
        <w:right w:val="none" w:sz="0" w:space="0" w:color="auto"/>
      </w:divBdr>
    </w:div>
    <w:div w:id="1380278488">
      <w:bodyDiv w:val="1"/>
      <w:marLeft w:val="0"/>
      <w:marRight w:val="0"/>
      <w:marTop w:val="0"/>
      <w:marBottom w:val="0"/>
      <w:divBdr>
        <w:top w:val="none" w:sz="0" w:space="0" w:color="auto"/>
        <w:left w:val="none" w:sz="0" w:space="0" w:color="auto"/>
        <w:bottom w:val="none" w:sz="0" w:space="0" w:color="auto"/>
        <w:right w:val="none" w:sz="0" w:space="0" w:color="auto"/>
      </w:divBdr>
    </w:div>
    <w:div w:id="1919555560">
      <w:bodyDiv w:val="1"/>
      <w:marLeft w:val="0"/>
      <w:marRight w:val="0"/>
      <w:marTop w:val="0"/>
      <w:marBottom w:val="0"/>
      <w:divBdr>
        <w:top w:val="none" w:sz="0" w:space="0" w:color="auto"/>
        <w:left w:val="none" w:sz="0" w:space="0" w:color="auto"/>
        <w:bottom w:val="none" w:sz="0" w:space="0" w:color="auto"/>
        <w:right w:val="none" w:sz="0" w:space="0" w:color="auto"/>
      </w:divBdr>
      <w:divsChild>
        <w:div w:id="80564993">
          <w:marLeft w:val="0"/>
          <w:marRight w:val="0"/>
          <w:marTop w:val="120"/>
          <w:marBottom w:val="0"/>
          <w:divBdr>
            <w:top w:val="none" w:sz="0" w:space="0" w:color="auto"/>
            <w:left w:val="none" w:sz="0" w:space="0" w:color="auto"/>
            <w:bottom w:val="none" w:sz="0" w:space="0" w:color="auto"/>
            <w:right w:val="none" w:sz="0" w:space="0" w:color="auto"/>
          </w:divBdr>
        </w:div>
        <w:div w:id="223569839">
          <w:marLeft w:val="0"/>
          <w:marRight w:val="0"/>
          <w:marTop w:val="120"/>
          <w:marBottom w:val="0"/>
          <w:divBdr>
            <w:top w:val="none" w:sz="0" w:space="0" w:color="auto"/>
            <w:left w:val="none" w:sz="0" w:space="0" w:color="auto"/>
            <w:bottom w:val="none" w:sz="0" w:space="0" w:color="auto"/>
            <w:right w:val="none" w:sz="0" w:space="0" w:color="auto"/>
          </w:divBdr>
        </w:div>
        <w:div w:id="1039664395">
          <w:marLeft w:val="0"/>
          <w:marRight w:val="0"/>
          <w:marTop w:val="120"/>
          <w:marBottom w:val="0"/>
          <w:divBdr>
            <w:top w:val="none" w:sz="0" w:space="0" w:color="auto"/>
            <w:left w:val="none" w:sz="0" w:space="0" w:color="auto"/>
            <w:bottom w:val="none" w:sz="0" w:space="0" w:color="auto"/>
            <w:right w:val="none" w:sz="0" w:space="0" w:color="auto"/>
          </w:divBdr>
        </w:div>
        <w:div w:id="1272544548">
          <w:marLeft w:val="0"/>
          <w:marRight w:val="0"/>
          <w:marTop w:val="120"/>
          <w:marBottom w:val="0"/>
          <w:divBdr>
            <w:top w:val="none" w:sz="0" w:space="0" w:color="auto"/>
            <w:left w:val="none" w:sz="0" w:space="0" w:color="auto"/>
            <w:bottom w:val="none" w:sz="0" w:space="0" w:color="auto"/>
            <w:right w:val="none" w:sz="0" w:space="0" w:color="auto"/>
          </w:divBdr>
        </w:div>
        <w:div w:id="1323772500">
          <w:marLeft w:val="0"/>
          <w:marRight w:val="0"/>
          <w:marTop w:val="120"/>
          <w:marBottom w:val="0"/>
          <w:divBdr>
            <w:top w:val="none" w:sz="0" w:space="0" w:color="auto"/>
            <w:left w:val="none" w:sz="0" w:space="0" w:color="auto"/>
            <w:bottom w:val="none" w:sz="0" w:space="0" w:color="auto"/>
            <w:right w:val="none" w:sz="0" w:space="0" w:color="auto"/>
          </w:divBdr>
        </w:div>
        <w:div w:id="1448619850">
          <w:marLeft w:val="0"/>
          <w:marRight w:val="0"/>
          <w:marTop w:val="120"/>
          <w:marBottom w:val="0"/>
          <w:divBdr>
            <w:top w:val="none" w:sz="0" w:space="0" w:color="auto"/>
            <w:left w:val="none" w:sz="0" w:space="0" w:color="auto"/>
            <w:bottom w:val="none" w:sz="0" w:space="0" w:color="auto"/>
            <w:right w:val="none" w:sz="0" w:space="0" w:color="auto"/>
          </w:divBdr>
        </w:div>
        <w:div w:id="1717242533">
          <w:marLeft w:val="0"/>
          <w:marRight w:val="0"/>
          <w:marTop w:val="120"/>
          <w:marBottom w:val="0"/>
          <w:divBdr>
            <w:top w:val="none" w:sz="0" w:space="0" w:color="auto"/>
            <w:left w:val="none" w:sz="0" w:space="0" w:color="auto"/>
            <w:bottom w:val="none" w:sz="0" w:space="0" w:color="auto"/>
            <w:right w:val="none" w:sz="0" w:space="0" w:color="auto"/>
          </w:divBdr>
        </w:div>
        <w:div w:id="1869223357">
          <w:marLeft w:val="0"/>
          <w:marRight w:val="0"/>
          <w:marTop w:val="120"/>
          <w:marBottom w:val="0"/>
          <w:divBdr>
            <w:top w:val="none" w:sz="0" w:space="0" w:color="auto"/>
            <w:left w:val="none" w:sz="0" w:space="0" w:color="auto"/>
            <w:bottom w:val="none" w:sz="0" w:space="0" w:color="auto"/>
            <w:right w:val="none" w:sz="0" w:space="0" w:color="auto"/>
          </w:divBdr>
        </w:div>
        <w:div w:id="1900938706">
          <w:marLeft w:val="0"/>
          <w:marRight w:val="0"/>
          <w:marTop w:val="120"/>
          <w:marBottom w:val="0"/>
          <w:divBdr>
            <w:top w:val="none" w:sz="0" w:space="0" w:color="auto"/>
            <w:left w:val="none" w:sz="0" w:space="0" w:color="auto"/>
            <w:bottom w:val="none" w:sz="0" w:space="0" w:color="auto"/>
            <w:right w:val="none" w:sz="0" w:space="0" w:color="auto"/>
          </w:divBdr>
        </w:div>
        <w:div w:id="2116946011">
          <w:marLeft w:val="0"/>
          <w:marRight w:val="0"/>
          <w:marTop w:val="120"/>
          <w:marBottom w:val="0"/>
          <w:divBdr>
            <w:top w:val="none" w:sz="0" w:space="0" w:color="auto"/>
            <w:left w:val="none" w:sz="0" w:space="0" w:color="auto"/>
            <w:bottom w:val="none" w:sz="0" w:space="0" w:color="auto"/>
            <w:right w:val="none" w:sz="0" w:space="0" w:color="auto"/>
          </w:divBdr>
        </w:div>
      </w:divsChild>
    </w:div>
    <w:div w:id="2071926183">
      <w:bodyDiv w:val="1"/>
      <w:marLeft w:val="0"/>
      <w:marRight w:val="0"/>
      <w:marTop w:val="0"/>
      <w:marBottom w:val="0"/>
      <w:divBdr>
        <w:top w:val="none" w:sz="0" w:space="0" w:color="auto"/>
        <w:left w:val="none" w:sz="0" w:space="0" w:color="auto"/>
        <w:bottom w:val="none" w:sz="0" w:space="0" w:color="auto"/>
        <w:right w:val="none" w:sz="0" w:space="0" w:color="auto"/>
      </w:divBdr>
      <w:divsChild>
        <w:div w:id="970940528">
          <w:marLeft w:val="0"/>
          <w:marRight w:val="0"/>
          <w:marTop w:val="0"/>
          <w:marBottom w:val="0"/>
          <w:divBdr>
            <w:top w:val="none" w:sz="0" w:space="0" w:color="auto"/>
            <w:left w:val="none" w:sz="0" w:space="0" w:color="auto"/>
            <w:bottom w:val="none" w:sz="0" w:space="0" w:color="auto"/>
            <w:right w:val="none" w:sz="0" w:space="0" w:color="auto"/>
          </w:divBdr>
        </w:div>
        <w:div w:id="1059667852">
          <w:marLeft w:val="0"/>
          <w:marRight w:val="0"/>
          <w:marTop w:val="0"/>
          <w:marBottom w:val="0"/>
          <w:divBdr>
            <w:top w:val="none" w:sz="0" w:space="0" w:color="auto"/>
            <w:left w:val="none" w:sz="0" w:space="0" w:color="auto"/>
            <w:bottom w:val="none" w:sz="0" w:space="0" w:color="auto"/>
            <w:right w:val="none" w:sz="0" w:space="0" w:color="auto"/>
          </w:divBdr>
        </w:div>
      </w:divsChild>
    </w:div>
    <w:div w:id="2074814609">
      <w:bodyDiv w:val="1"/>
      <w:marLeft w:val="0"/>
      <w:marRight w:val="0"/>
      <w:marTop w:val="0"/>
      <w:marBottom w:val="0"/>
      <w:divBdr>
        <w:top w:val="none" w:sz="0" w:space="0" w:color="auto"/>
        <w:left w:val="none" w:sz="0" w:space="0" w:color="auto"/>
        <w:bottom w:val="none" w:sz="0" w:space="0" w:color="auto"/>
        <w:right w:val="none" w:sz="0" w:space="0" w:color="auto"/>
      </w:divBdr>
    </w:div>
    <w:div w:id="21232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amp;dst=10042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file:///G:\ghkabkfrnbrf\_blank" TargetMode="External"/><Relationship Id="rId10" Type="http://schemas.openxmlformats.org/officeDocument/2006/relationships/hyperlink" Target="https://login.consultant.ru/link/?req=doc&amp;base=LAW&amp;n=358750&amp;date=25.06.2021&amp;demo=1&amp;dst=100270&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ghkabkfrnbrf\_blank" TargetMode="External"/><Relationship Id="rId14" Type="http://schemas.openxmlformats.org/officeDocument/2006/relationships/hyperlink" Target="https://login.consultant.ru/link/?req=doc&amp;base=LAW&amp;n=358750&amp;date=25.06.2021&amp;demo=1&amp;dst=100998&amp;fld=134"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9EED-9AB4-447A-BA11-336DC9AD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20</Pages>
  <Words>7247</Words>
  <Characters>41309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Sovet</cp:lastModifiedBy>
  <cp:revision>23</cp:revision>
  <cp:lastPrinted>2021-11-15T12:39:00Z</cp:lastPrinted>
  <dcterms:created xsi:type="dcterms:W3CDTF">2021-10-13T08:29:00Z</dcterms:created>
  <dcterms:modified xsi:type="dcterms:W3CDTF">2021-12-01T11:30:00Z</dcterms:modified>
</cp:coreProperties>
</file>