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7323F8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Председателю Совета </w:t>
      </w:r>
      <w:r w:rsidR="00BD50EF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Новокубанский район</w:t>
      </w:r>
    </w:p>
    <w:p w:rsidR="00BD50EF" w:rsidRPr="007323F8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Е.Н.Шутову</w:t>
      </w:r>
    </w:p>
    <w:p w:rsidR="000C5F57" w:rsidRPr="007323F8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0EF" w:rsidRPr="007323F8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323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  <w:r w:rsidR="00943E25" w:rsidRPr="007323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7323F8" w:rsidRPr="007323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01</w:t>
      </w:r>
      <w:r w:rsidR="00EC73D0" w:rsidRPr="007323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7323F8" w:rsidRPr="007323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марта</w:t>
      </w:r>
      <w:r w:rsidR="00AF2AF2" w:rsidRPr="007323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</w:t>
      </w:r>
      <w:r w:rsidR="00FB3458" w:rsidRPr="007323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0228AE" w:rsidRPr="007323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62243D" w:rsidRPr="007323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D0596" w:rsidRPr="007323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год</w:t>
      </w:r>
      <w:r w:rsidR="00AF2AF2" w:rsidRPr="007323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</w:p>
    <w:p w:rsidR="00A95992" w:rsidRPr="007323F8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A1A54" w:rsidRPr="007323F8" w:rsidRDefault="00943E25" w:rsidP="0045465A">
      <w:pPr>
        <w:tabs>
          <w:tab w:val="left" w:pos="9638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proofErr w:type="gramStart"/>
      <w:r w:rsidRPr="007323F8">
        <w:rPr>
          <w:rFonts w:ascii="Times New Roman" w:hAnsi="Times New Roman" w:cs="Times New Roman"/>
          <w:sz w:val="27"/>
          <w:szCs w:val="27"/>
        </w:rPr>
        <w:t>П</w:t>
      </w:r>
      <w:r w:rsidR="00BD50EF" w:rsidRPr="007323F8">
        <w:rPr>
          <w:rFonts w:ascii="Times New Roman" w:hAnsi="Times New Roman" w:cs="Times New Roman"/>
          <w:sz w:val="27"/>
          <w:szCs w:val="27"/>
        </w:rPr>
        <w:t xml:space="preserve">о результатам экспертизы проекта </w:t>
      </w:r>
      <w:r w:rsidR="007323F8" w:rsidRPr="007323F8">
        <w:rPr>
          <w:rFonts w:ascii="Times New Roman" w:hAnsi="Times New Roman" w:cs="Times New Roman"/>
          <w:sz w:val="27"/>
          <w:szCs w:val="27"/>
        </w:rPr>
        <w:t xml:space="preserve">постановления председателя </w:t>
      </w:r>
      <w:r w:rsidR="00C468C5" w:rsidRPr="007323F8">
        <w:rPr>
          <w:rFonts w:ascii="Times New Roman" w:hAnsi="Times New Roman" w:cs="Times New Roman"/>
          <w:sz w:val="27"/>
          <w:szCs w:val="27"/>
        </w:rPr>
        <w:t>Совета</w:t>
      </w:r>
      <w:r w:rsidR="00BD50EF" w:rsidRPr="007323F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Новокубанский район </w:t>
      </w:r>
      <w:r w:rsidR="0016529F" w:rsidRPr="007323F8">
        <w:rPr>
          <w:rFonts w:ascii="Times New Roman" w:hAnsi="Times New Roman" w:cs="Times New Roman"/>
          <w:sz w:val="27"/>
          <w:szCs w:val="27"/>
        </w:rPr>
        <w:t>«</w:t>
      </w:r>
      <w:r w:rsidR="007323F8" w:rsidRPr="007323F8">
        <w:rPr>
          <w:rFonts w:ascii="Times New Roman" w:hAnsi="Times New Roman" w:cs="Times New Roman"/>
          <w:sz w:val="27"/>
          <w:szCs w:val="27"/>
        </w:rPr>
        <w:t>О внесении изменений в постановление председателя Совета муниципального образования Новокубанский район от 24 мая 2019 года № 4 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Совета муниципального образования Новокубанский район и предоставления этих</w:t>
      </w:r>
      <w:proofErr w:type="gramEnd"/>
      <w:r w:rsidR="007323F8" w:rsidRPr="007323F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323F8" w:rsidRPr="007323F8">
        <w:rPr>
          <w:rFonts w:ascii="Times New Roman" w:hAnsi="Times New Roman" w:cs="Times New Roman"/>
          <w:sz w:val="27"/>
          <w:szCs w:val="27"/>
        </w:rPr>
        <w:t>сведений общероссийским средствам массовой информации для опубликования»</w:t>
      </w:r>
      <w:r w:rsidR="0016529F" w:rsidRPr="007323F8">
        <w:rPr>
          <w:rFonts w:ascii="Times New Roman" w:hAnsi="Times New Roman" w:cs="Times New Roman"/>
          <w:sz w:val="27"/>
          <w:szCs w:val="27"/>
        </w:rPr>
        <w:t>»</w:t>
      </w:r>
      <w:r w:rsidR="00C069BD" w:rsidRPr="007323F8">
        <w:rPr>
          <w:rFonts w:ascii="Times New Roman" w:hAnsi="Times New Roman" w:cs="Times New Roman"/>
          <w:sz w:val="27"/>
          <w:szCs w:val="27"/>
        </w:rPr>
        <w:t>,</w:t>
      </w:r>
      <w:r w:rsidR="007A070E" w:rsidRPr="007323F8">
        <w:rPr>
          <w:rFonts w:ascii="Times New Roman" w:hAnsi="Times New Roman" w:cs="Times New Roman"/>
          <w:sz w:val="27"/>
          <w:szCs w:val="27"/>
        </w:rPr>
        <w:t xml:space="preserve"> </w:t>
      </w:r>
      <w:r w:rsidR="00C069BD" w:rsidRPr="007323F8">
        <w:rPr>
          <w:rFonts w:ascii="Times New Roman" w:hAnsi="Times New Roman" w:cs="Times New Roman"/>
          <w:sz w:val="27"/>
          <w:szCs w:val="27"/>
        </w:rPr>
        <w:t>к</w:t>
      </w:r>
      <w:r w:rsidR="00C468C5" w:rsidRPr="007323F8">
        <w:rPr>
          <w:rFonts w:ascii="Times New Roman" w:hAnsi="Times New Roman" w:cs="Times New Roman"/>
          <w:sz w:val="27"/>
          <w:szCs w:val="27"/>
        </w:rPr>
        <w:t xml:space="preserve">омиссия Совета муниципального образования Новокубанский район по </w:t>
      </w:r>
      <w:r w:rsidR="00297784" w:rsidRPr="007323F8">
        <w:rPr>
          <w:rFonts w:ascii="Times New Roman" w:hAnsi="Times New Roman" w:cs="Times New Roman"/>
          <w:sz w:val="27"/>
          <w:szCs w:val="27"/>
        </w:rPr>
        <w:t>нормотворчеству, развитию местного самоуправления, вопросам АПК и контролю</w:t>
      </w:r>
      <w:r w:rsidR="00BD50EF" w:rsidRPr="007323F8">
        <w:rPr>
          <w:rFonts w:ascii="Times New Roman" w:hAnsi="Times New Roman" w:cs="Times New Roman"/>
          <w:sz w:val="27"/>
          <w:szCs w:val="27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7323F8">
        <w:rPr>
          <w:rFonts w:ascii="Times New Roman" w:hAnsi="Times New Roman" w:cs="Times New Roman"/>
          <w:sz w:val="27"/>
          <w:szCs w:val="27"/>
        </w:rPr>
        <w:t xml:space="preserve">оект </w:t>
      </w:r>
      <w:r w:rsidR="007323F8" w:rsidRPr="007323F8">
        <w:rPr>
          <w:rFonts w:ascii="Times New Roman" w:hAnsi="Times New Roman" w:cs="Times New Roman"/>
          <w:sz w:val="27"/>
          <w:szCs w:val="27"/>
        </w:rPr>
        <w:t>постановления председателя</w:t>
      </w:r>
      <w:r w:rsidR="00C468C5" w:rsidRPr="007323F8">
        <w:rPr>
          <w:rFonts w:ascii="Times New Roman" w:hAnsi="Times New Roman" w:cs="Times New Roman"/>
          <w:sz w:val="27"/>
          <w:szCs w:val="27"/>
        </w:rPr>
        <w:t xml:space="preserve"> Совета</w:t>
      </w:r>
      <w:r w:rsidR="00BD50EF" w:rsidRPr="007323F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Новокубанский район </w:t>
      </w:r>
      <w:r w:rsidR="0016529F" w:rsidRPr="007323F8">
        <w:rPr>
          <w:rFonts w:ascii="Times New Roman" w:hAnsi="Times New Roman" w:cs="Times New Roman"/>
          <w:sz w:val="27"/>
          <w:szCs w:val="27"/>
        </w:rPr>
        <w:t>«</w:t>
      </w:r>
      <w:r w:rsidR="007323F8" w:rsidRPr="007323F8">
        <w:rPr>
          <w:rFonts w:ascii="Times New Roman" w:hAnsi="Times New Roman" w:cs="Times New Roman"/>
          <w:sz w:val="27"/>
          <w:szCs w:val="27"/>
        </w:rPr>
        <w:t>О внесении изменений в постановление председателя Совета муниципального образования Новокубанский район от 24 мая</w:t>
      </w:r>
      <w:proofErr w:type="gramEnd"/>
      <w:r w:rsidR="007323F8" w:rsidRPr="007323F8">
        <w:rPr>
          <w:rFonts w:ascii="Times New Roman" w:hAnsi="Times New Roman" w:cs="Times New Roman"/>
          <w:sz w:val="27"/>
          <w:szCs w:val="27"/>
        </w:rPr>
        <w:t xml:space="preserve"> 2019 года № 4 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Совета муниципального образования Новокубанский район и предоставления этих сведений общероссийским средствам массовой информации для опубликования</w:t>
      </w:r>
      <w:r w:rsidR="0016529F" w:rsidRPr="007323F8">
        <w:rPr>
          <w:rFonts w:ascii="Times New Roman" w:hAnsi="Times New Roman" w:cs="Times New Roman"/>
          <w:sz w:val="27"/>
          <w:szCs w:val="27"/>
        </w:rPr>
        <w:t>»</w:t>
      </w:r>
      <w:r w:rsidR="00E25162" w:rsidRPr="007323F8">
        <w:rPr>
          <w:rFonts w:ascii="Times New Roman" w:hAnsi="Times New Roman" w:cs="Times New Roman"/>
          <w:sz w:val="27"/>
          <w:szCs w:val="27"/>
        </w:rPr>
        <w:t>,</w:t>
      </w:r>
      <w:r w:rsidR="00BD50EF" w:rsidRPr="007323F8">
        <w:rPr>
          <w:rFonts w:ascii="Times New Roman" w:hAnsi="Times New Roman" w:cs="Times New Roman"/>
          <w:sz w:val="27"/>
          <w:szCs w:val="27"/>
        </w:rPr>
        <w:t xml:space="preserve"> </w:t>
      </w:r>
      <w:r w:rsidR="004004F9" w:rsidRPr="007323F8">
        <w:rPr>
          <w:rFonts w:ascii="Times New Roman" w:hAnsi="Times New Roman" w:cs="Times New Roman"/>
          <w:sz w:val="27"/>
          <w:szCs w:val="27"/>
        </w:rPr>
        <w:t>установил</w:t>
      </w:r>
      <w:r w:rsidR="00C069BD" w:rsidRPr="007323F8">
        <w:rPr>
          <w:rFonts w:ascii="Times New Roman" w:hAnsi="Times New Roman" w:cs="Times New Roman"/>
          <w:sz w:val="27"/>
          <w:szCs w:val="27"/>
        </w:rPr>
        <w:t>а</w:t>
      </w:r>
      <w:r w:rsidR="00BD50EF" w:rsidRPr="007323F8">
        <w:rPr>
          <w:rFonts w:ascii="Times New Roman" w:hAnsi="Times New Roman" w:cs="Times New Roman"/>
          <w:sz w:val="27"/>
          <w:szCs w:val="27"/>
        </w:rPr>
        <w:t>:</w:t>
      </w:r>
    </w:p>
    <w:p w:rsidR="006A1A54" w:rsidRPr="007323F8" w:rsidRDefault="00BD50EF" w:rsidP="0045465A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Проект нормативного правового акта размещен на сайте </w:t>
      </w:r>
      <w:r w:rsidR="00C468C5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Совета </w:t>
      </w: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Антикоррупционная</w:t>
      </w:r>
      <w:proofErr w:type="spellEnd"/>
      <w:r w:rsidR="00B11B0C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экспертиза</w:t>
      </w: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» раздела «</w:t>
      </w:r>
      <w:r w:rsidR="00B11B0C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Совета</w:t>
      </w: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» для проведения независимой антик</w:t>
      </w:r>
      <w:r w:rsidR="00CF42E1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оррупционной экспертизы проекта</w:t>
      </w:r>
      <w:r w:rsidR="0062243D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. В</w:t>
      </w: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Совета </w:t>
      </w: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Новокубанский район, утвержденного </w:t>
      </w:r>
      <w:r w:rsidR="00886132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распоряжением председателя Совета</w:t>
      </w: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Новокубанский район</w:t>
      </w:r>
      <w:r w:rsidR="00EE7474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26 апреля</w:t>
      </w:r>
      <w:r w:rsidR="00241AEE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EE7474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241AEE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21-р</w:t>
      </w:r>
      <w:r w:rsidR="003038CB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41AEE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независимых экспертов заключения не поступили.</w:t>
      </w:r>
    </w:p>
    <w:p w:rsidR="0039529A" w:rsidRPr="007323F8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коррупциогенные</w:t>
      </w:r>
      <w:proofErr w:type="spellEnd"/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факторы не выявлены.</w:t>
      </w:r>
    </w:p>
    <w:p w:rsidR="001E166C" w:rsidRPr="007323F8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Проект нормативного правового акта может быть рекомендован для принятия.</w:t>
      </w:r>
    </w:p>
    <w:p w:rsidR="007323F8" w:rsidRPr="007323F8" w:rsidRDefault="007323F8" w:rsidP="0029305C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0EF" w:rsidRPr="007323F8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комиссии Совета</w:t>
      </w:r>
    </w:p>
    <w:p w:rsidR="00886132" w:rsidRPr="007323F8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</w:p>
    <w:p w:rsidR="00297784" w:rsidRPr="007323F8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Новокубанский район по </w:t>
      </w:r>
      <w:r w:rsidR="00297784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нормо-</w:t>
      </w:r>
    </w:p>
    <w:p w:rsidR="00297784" w:rsidRPr="007323F8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творчеству, развитию местного </w:t>
      </w:r>
    </w:p>
    <w:p w:rsidR="00297784" w:rsidRPr="007323F8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самоуправления, вопросам АПК</w:t>
      </w:r>
    </w:p>
    <w:p w:rsidR="007303F3" w:rsidRPr="007323F8" w:rsidRDefault="00297784" w:rsidP="000C5F57">
      <w:pPr>
        <w:tabs>
          <w:tab w:val="left" w:pos="5950"/>
        </w:tabs>
        <w:spacing w:after="0" w:line="240" w:lineRule="auto"/>
        <w:jc w:val="both"/>
        <w:rPr>
          <w:sz w:val="27"/>
          <w:szCs w:val="27"/>
        </w:rPr>
      </w:pPr>
      <w:r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контролю</w:t>
      </w:r>
      <w:r w:rsidR="0060098F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B553ED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</w:t>
      </w:r>
      <w:r w:rsidR="004004F9" w:rsidRPr="007323F8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В.В.Корнилов</w:t>
      </w:r>
    </w:p>
    <w:sectPr w:rsidR="007303F3" w:rsidRPr="007323F8" w:rsidSect="007323F8">
      <w:headerReference w:type="even" r:id="rId7"/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3F" w:rsidRDefault="00D66E3F">
      <w:pPr>
        <w:spacing w:after="0" w:line="240" w:lineRule="auto"/>
      </w:pPr>
      <w:r>
        <w:separator/>
      </w:r>
    </w:p>
  </w:endnote>
  <w:endnote w:type="continuationSeparator" w:id="0">
    <w:p w:rsidR="00D66E3F" w:rsidRDefault="00D6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3F" w:rsidRDefault="00D66E3F">
      <w:pPr>
        <w:spacing w:after="0" w:line="240" w:lineRule="auto"/>
      </w:pPr>
      <w:r>
        <w:separator/>
      </w:r>
    </w:p>
  </w:footnote>
  <w:footnote w:type="continuationSeparator" w:id="0">
    <w:p w:rsidR="00D66E3F" w:rsidRDefault="00D6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9395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66E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9395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3F8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66E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228AE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6DDE"/>
    <w:rsid w:val="00263F93"/>
    <w:rsid w:val="00277C25"/>
    <w:rsid w:val="0028417C"/>
    <w:rsid w:val="0029305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465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0096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23F8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E41A0"/>
    <w:rsid w:val="008F29BA"/>
    <w:rsid w:val="008F562A"/>
    <w:rsid w:val="00901305"/>
    <w:rsid w:val="00912DC9"/>
    <w:rsid w:val="00916052"/>
    <w:rsid w:val="0091788E"/>
    <w:rsid w:val="0092104C"/>
    <w:rsid w:val="009250E0"/>
    <w:rsid w:val="0092568E"/>
    <w:rsid w:val="00931064"/>
    <w:rsid w:val="00931E30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4B2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2F3"/>
    <w:rsid w:val="00BE266D"/>
    <w:rsid w:val="00BF26EA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93952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0E84"/>
    <w:rsid w:val="00D3256A"/>
    <w:rsid w:val="00D35FD8"/>
    <w:rsid w:val="00D36310"/>
    <w:rsid w:val="00D416DE"/>
    <w:rsid w:val="00D45CED"/>
    <w:rsid w:val="00D66390"/>
    <w:rsid w:val="00D66E3F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2776B-0520-4975-871B-2C7C38C8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74</cp:revision>
  <cp:lastPrinted>2021-12-02T11:26:00Z</cp:lastPrinted>
  <dcterms:created xsi:type="dcterms:W3CDTF">2017-02-14T08:23:00Z</dcterms:created>
  <dcterms:modified xsi:type="dcterms:W3CDTF">2022-03-02T12:48:00Z</dcterms:modified>
</cp:coreProperties>
</file>