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37" w:rsidRPr="00F006A7" w:rsidRDefault="00472537" w:rsidP="004725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F006A7" w:rsidRDefault="00F006A7" w:rsidP="003C0937">
      <w:pPr>
        <w:widowControl w:val="0"/>
        <w:jc w:val="center"/>
        <w:rPr>
          <w:sz w:val="28"/>
          <w:szCs w:val="28"/>
        </w:rPr>
      </w:pPr>
    </w:p>
    <w:p w:rsidR="00194A32" w:rsidRPr="00F006A7" w:rsidRDefault="00194A32" w:rsidP="003C0937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>Об утверждении Положения</w:t>
      </w:r>
      <w:r w:rsidR="00EA1351" w:rsidRPr="00F006A7">
        <w:rPr>
          <w:b/>
          <w:sz w:val="28"/>
          <w:szCs w:val="28"/>
        </w:rPr>
        <w:t xml:space="preserve"> </w:t>
      </w:r>
      <w:r w:rsidRPr="00F006A7">
        <w:rPr>
          <w:b/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 w:rsidR="00F006A7">
        <w:rPr>
          <w:b/>
          <w:sz w:val="28"/>
          <w:szCs w:val="28"/>
        </w:rPr>
        <w:t>председателю Совета</w:t>
      </w:r>
      <w:r w:rsidR="008001FF" w:rsidRPr="00F006A7">
        <w:rPr>
          <w:b/>
          <w:sz w:val="28"/>
          <w:szCs w:val="28"/>
        </w:rPr>
        <w:t xml:space="preserve"> муниципального образования Новокубанский район</w:t>
      </w:r>
      <w:r w:rsidRPr="00F006A7">
        <w:rPr>
          <w:b/>
          <w:sz w:val="28"/>
          <w:szCs w:val="28"/>
        </w:rPr>
        <w:t xml:space="preserve"> и </w:t>
      </w:r>
      <w:r w:rsidR="008001FF" w:rsidRPr="00F006A7">
        <w:rPr>
          <w:b/>
          <w:sz w:val="28"/>
          <w:szCs w:val="28"/>
        </w:rPr>
        <w:t xml:space="preserve">лицам, замещающим </w:t>
      </w:r>
      <w:r w:rsidRPr="00F006A7">
        <w:rPr>
          <w:b/>
          <w:sz w:val="28"/>
          <w:szCs w:val="28"/>
        </w:rPr>
        <w:t xml:space="preserve">должности муниципальной службы в </w:t>
      </w:r>
      <w:r w:rsidR="00F006A7">
        <w:rPr>
          <w:b/>
          <w:sz w:val="28"/>
          <w:szCs w:val="28"/>
        </w:rPr>
        <w:t xml:space="preserve">Совете </w:t>
      </w:r>
      <w:r w:rsidRPr="00F006A7">
        <w:rPr>
          <w:b/>
          <w:sz w:val="28"/>
          <w:szCs w:val="28"/>
        </w:rPr>
        <w:t>муниципального образования Новокубанский район</w:t>
      </w:r>
    </w:p>
    <w:p w:rsidR="00563BD7" w:rsidRPr="00F006A7" w:rsidRDefault="00563BD7" w:rsidP="003C0937">
      <w:pPr>
        <w:jc w:val="center"/>
        <w:rPr>
          <w:sz w:val="28"/>
          <w:szCs w:val="28"/>
        </w:rPr>
      </w:pPr>
    </w:p>
    <w:p w:rsidR="005969A9" w:rsidRPr="00F006A7" w:rsidRDefault="005969A9" w:rsidP="003C0937">
      <w:pPr>
        <w:jc w:val="center"/>
        <w:rPr>
          <w:sz w:val="28"/>
          <w:szCs w:val="28"/>
        </w:rPr>
      </w:pPr>
    </w:p>
    <w:p w:rsidR="00C221CE" w:rsidRPr="00F006A7" w:rsidRDefault="00C221CE" w:rsidP="00F006A7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На основании Федерального закона </w:t>
      </w:r>
      <w:r w:rsidR="00D30CE6" w:rsidRPr="00F006A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7"/>
          <w:attr w:name="Day" w:val="2"/>
          <w:attr w:name="Month" w:val="3"/>
          <w:attr w:name="ls" w:val="trans"/>
        </w:smartTagPr>
        <w:r w:rsidR="00D30CE6" w:rsidRPr="00F006A7">
          <w:rPr>
            <w:sz w:val="28"/>
            <w:szCs w:val="28"/>
          </w:rPr>
          <w:t xml:space="preserve">2 </w:t>
        </w:r>
        <w:r w:rsidR="00775067" w:rsidRPr="00F006A7">
          <w:rPr>
            <w:sz w:val="28"/>
            <w:szCs w:val="28"/>
          </w:rPr>
          <w:t>марта 2007</w:t>
        </w:r>
        <w:r w:rsidR="00D30CE6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года</w:t>
        </w:r>
      </w:smartTag>
      <w:r w:rsidR="00775067" w:rsidRPr="00F006A7">
        <w:rPr>
          <w:sz w:val="28"/>
          <w:szCs w:val="28"/>
        </w:rPr>
        <w:t xml:space="preserve"> № 25</w:t>
      </w:r>
      <w:r w:rsidR="00775067" w:rsidRPr="00F006A7">
        <w:rPr>
          <w:sz w:val="28"/>
          <w:szCs w:val="28"/>
        </w:rPr>
        <w:noBreakHyphen/>
        <w:t>ФЗ</w:t>
      </w:r>
      <w:r w:rsidR="00EA1351" w:rsidRPr="00F006A7">
        <w:rPr>
          <w:sz w:val="28"/>
          <w:szCs w:val="28"/>
        </w:rPr>
        <w:t xml:space="preserve"> </w:t>
      </w:r>
      <w:r w:rsidRPr="00F006A7">
        <w:rPr>
          <w:sz w:val="28"/>
          <w:szCs w:val="28"/>
        </w:rPr>
        <w:t>«</w:t>
      </w:r>
      <w:r w:rsidR="00961A3F" w:rsidRPr="00F006A7">
        <w:rPr>
          <w:sz w:val="28"/>
          <w:szCs w:val="28"/>
        </w:rPr>
        <w:t>О</w:t>
      </w:r>
      <w:r w:rsidR="006B448A" w:rsidRPr="00F006A7">
        <w:rPr>
          <w:sz w:val="28"/>
          <w:szCs w:val="28"/>
        </w:rPr>
        <w:t xml:space="preserve"> </w:t>
      </w:r>
      <w:r w:rsidR="00961A3F" w:rsidRPr="00F006A7">
        <w:rPr>
          <w:sz w:val="28"/>
          <w:szCs w:val="28"/>
        </w:rPr>
        <w:t>муниципальной службе</w:t>
      </w:r>
      <w:r w:rsidRPr="00F006A7">
        <w:rPr>
          <w:sz w:val="28"/>
          <w:szCs w:val="28"/>
        </w:rPr>
        <w:t xml:space="preserve"> в Российской Федерации», </w:t>
      </w:r>
      <w:r w:rsidR="000046B6" w:rsidRPr="00F006A7">
        <w:rPr>
          <w:sz w:val="28"/>
          <w:szCs w:val="28"/>
        </w:rPr>
        <w:t>З</w:t>
      </w:r>
      <w:r w:rsidRPr="00F006A7">
        <w:rPr>
          <w:sz w:val="28"/>
          <w:szCs w:val="28"/>
        </w:rPr>
        <w:t>акон</w:t>
      </w:r>
      <w:r w:rsidR="00EA1351" w:rsidRPr="00F006A7">
        <w:rPr>
          <w:sz w:val="28"/>
          <w:szCs w:val="28"/>
        </w:rPr>
        <w:t>а</w:t>
      </w:r>
      <w:r w:rsidRPr="00F006A7">
        <w:rPr>
          <w:sz w:val="28"/>
          <w:szCs w:val="28"/>
        </w:rPr>
        <w:t xml:space="preserve"> Краснодарского края </w:t>
      </w:r>
      <w:r w:rsidR="00775067" w:rsidRPr="00F006A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7"/>
          <w:attr w:name="Day" w:val="8"/>
          <w:attr w:name="Month" w:val="6"/>
          <w:attr w:name="ls" w:val="trans"/>
        </w:smartTagPr>
        <w:r w:rsidR="00775067" w:rsidRPr="00F006A7">
          <w:rPr>
            <w:sz w:val="28"/>
            <w:szCs w:val="28"/>
          </w:rPr>
          <w:t>8</w:t>
        </w:r>
        <w:r w:rsidR="006B448A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июня 2007</w:t>
        </w:r>
        <w:r w:rsidR="006B448A" w:rsidRPr="00F006A7">
          <w:rPr>
            <w:sz w:val="28"/>
            <w:szCs w:val="28"/>
          </w:rPr>
          <w:t xml:space="preserve"> </w:t>
        </w:r>
        <w:r w:rsidR="00775067" w:rsidRPr="00F006A7">
          <w:rPr>
            <w:sz w:val="28"/>
            <w:szCs w:val="28"/>
          </w:rPr>
          <w:t>года</w:t>
        </w:r>
      </w:smartTag>
      <w:r w:rsidR="00775067" w:rsidRPr="00F006A7">
        <w:rPr>
          <w:sz w:val="28"/>
          <w:szCs w:val="28"/>
        </w:rPr>
        <w:t xml:space="preserve"> №</w:t>
      </w:r>
      <w:r w:rsidR="006B448A" w:rsidRPr="00F006A7">
        <w:rPr>
          <w:sz w:val="28"/>
          <w:szCs w:val="28"/>
        </w:rPr>
        <w:t xml:space="preserve"> </w:t>
      </w:r>
      <w:r w:rsidR="00775067" w:rsidRPr="00F006A7">
        <w:rPr>
          <w:sz w:val="28"/>
          <w:szCs w:val="28"/>
        </w:rPr>
        <w:t>1244</w:t>
      </w:r>
      <w:r w:rsidR="00775067" w:rsidRPr="00F006A7">
        <w:rPr>
          <w:sz w:val="28"/>
          <w:szCs w:val="28"/>
        </w:rPr>
        <w:noBreakHyphen/>
        <w:t xml:space="preserve">КЗ </w:t>
      </w:r>
      <w:r w:rsidRPr="00F006A7">
        <w:rPr>
          <w:sz w:val="28"/>
          <w:szCs w:val="28"/>
        </w:rPr>
        <w:t xml:space="preserve">«О муниципальной службе в Краснодарском крае», </w:t>
      </w:r>
      <w:r w:rsidR="00B6197F" w:rsidRPr="00F006A7">
        <w:rPr>
          <w:sz w:val="28"/>
          <w:szCs w:val="28"/>
        </w:rPr>
        <w:t xml:space="preserve">решения Совета муниципального образования Новокубанский район </w:t>
      </w:r>
      <w:proofErr w:type="gramStart"/>
      <w:r w:rsidR="001718F5" w:rsidRPr="00F006A7">
        <w:rPr>
          <w:sz w:val="28"/>
          <w:szCs w:val="28"/>
        </w:rPr>
        <w:t>от</w:t>
      </w:r>
      <w:proofErr w:type="gramEnd"/>
      <w:r w:rsidR="003C0937" w:rsidRPr="00F006A7">
        <w:rPr>
          <w:sz w:val="28"/>
          <w:szCs w:val="28"/>
        </w:rPr>
        <w:t xml:space="preserve"> </w:t>
      </w:r>
      <w:r w:rsidR="00F006A7">
        <w:rPr>
          <w:sz w:val="28"/>
          <w:szCs w:val="28"/>
        </w:rPr>
        <w:t>2</w:t>
      </w:r>
      <w:r w:rsidR="00F006A7" w:rsidRPr="00F00872">
        <w:rPr>
          <w:sz w:val="28"/>
          <w:szCs w:val="28"/>
        </w:rPr>
        <w:t xml:space="preserve">7 </w:t>
      </w:r>
      <w:r w:rsidR="00F006A7">
        <w:rPr>
          <w:sz w:val="28"/>
          <w:szCs w:val="28"/>
        </w:rPr>
        <w:t xml:space="preserve">января </w:t>
      </w:r>
      <w:r w:rsidR="00F006A7" w:rsidRPr="00F00872">
        <w:rPr>
          <w:sz w:val="28"/>
          <w:szCs w:val="28"/>
        </w:rPr>
        <w:t>20</w:t>
      </w:r>
      <w:r w:rsidR="00F006A7">
        <w:rPr>
          <w:sz w:val="28"/>
          <w:szCs w:val="28"/>
        </w:rPr>
        <w:t>22</w:t>
      </w:r>
      <w:r w:rsidR="00F006A7" w:rsidRPr="00F00872">
        <w:rPr>
          <w:sz w:val="28"/>
          <w:szCs w:val="28"/>
        </w:rPr>
        <w:t xml:space="preserve"> года № 1</w:t>
      </w:r>
      <w:r w:rsidR="00F006A7">
        <w:rPr>
          <w:sz w:val="28"/>
          <w:szCs w:val="28"/>
        </w:rPr>
        <w:t>97</w:t>
      </w:r>
      <w:r w:rsidR="00F006A7" w:rsidRPr="00F00872">
        <w:rPr>
          <w:sz w:val="28"/>
          <w:szCs w:val="28"/>
        </w:rPr>
        <w:t xml:space="preserve"> «О</w:t>
      </w:r>
      <w:r w:rsidR="00F006A7">
        <w:rPr>
          <w:sz w:val="28"/>
          <w:szCs w:val="28"/>
        </w:rPr>
        <w:t>б утверждении Положения о</w:t>
      </w:r>
      <w:r w:rsidR="00F006A7" w:rsidRPr="00F00872">
        <w:rPr>
          <w:sz w:val="28"/>
          <w:szCs w:val="28"/>
        </w:rPr>
        <w:t xml:space="preserve"> денежном содержании</w:t>
      </w:r>
      <w:r w:rsidR="00F006A7"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</w:t>
      </w:r>
      <w:r w:rsidR="00F006A7" w:rsidRPr="00F00872">
        <w:rPr>
          <w:sz w:val="28"/>
          <w:szCs w:val="28"/>
        </w:rPr>
        <w:t>Новокубанский ра</w:t>
      </w:r>
      <w:r w:rsidR="00F006A7" w:rsidRPr="00F00872">
        <w:rPr>
          <w:sz w:val="28"/>
          <w:szCs w:val="28"/>
        </w:rPr>
        <w:t>й</w:t>
      </w:r>
      <w:r w:rsidR="00F006A7" w:rsidRPr="00F00872">
        <w:rPr>
          <w:sz w:val="28"/>
          <w:szCs w:val="28"/>
        </w:rPr>
        <w:t>он»</w:t>
      </w:r>
      <w:r w:rsidR="00F006A7">
        <w:rPr>
          <w:sz w:val="28"/>
          <w:szCs w:val="28"/>
        </w:rPr>
        <w:t xml:space="preserve">                                       </w:t>
      </w:r>
      <w:r w:rsidR="009F5CDC" w:rsidRPr="00F006A7">
        <w:rPr>
          <w:sz w:val="28"/>
          <w:szCs w:val="28"/>
        </w:rPr>
        <w:t>п</w:t>
      </w:r>
      <w:r w:rsidR="00F006A7">
        <w:rPr>
          <w:sz w:val="28"/>
          <w:szCs w:val="28"/>
        </w:rPr>
        <w:t xml:space="preserve"> </w:t>
      </w:r>
      <w:proofErr w:type="gramStart"/>
      <w:r w:rsidR="009F5CDC" w:rsidRPr="00F006A7">
        <w:rPr>
          <w:sz w:val="28"/>
          <w:szCs w:val="28"/>
        </w:rPr>
        <w:t>о</w:t>
      </w:r>
      <w:proofErr w:type="gramEnd"/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с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т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а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н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о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в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л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я</w:t>
      </w:r>
      <w:r w:rsid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ю</w:t>
      </w:r>
      <w:r w:rsidR="00CD27F1" w:rsidRPr="00F006A7">
        <w:rPr>
          <w:sz w:val="28"/>
          <w:szCs w:val="28"/>
        </w:rPr>
        <w:t>:</w:t>
      </w:r>
    </w:p>
    <w:p w:rsidR="00C221CE" w:rsidRPr="00F006A7" w:rsidRDefault="00F004A1" w:rsidP="00F006A7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1.</w:t>
      </w:r>
      <w:r w:rsidR="00EA1351" w:rsidRPr="00F006A7">
        <w:rPr>
          <w:sz w:val="28"/>
          <w:szCs w:val="28"/>
        </w:rPr>
        <w:t xml:space="preserve"> </w:t>
      </w:r>
      <w:r w:rsidR="009F5CDC" w:rsidRPr="00F006A7">
        <w:rPr>
          <w:sz w:val="28"/>
          <w:szCs w:val="28"/>
        </w:rPr>
        <w:t>Утвердить Положение</w:t>
      </w:r>
      <w:r w:rsidR="005B6AD9" w:rsidRPr="00F006A7">
        <w:rPr>
          <w:sz w:val="28"/>
          <w:szCs w:val="28"/>
        </w:rPr>
        <w:t xml:space="preserve"> </w:t>
      </w:r>
      <w:r w:rsidR="00194A32" w:rsidRPr="00F006A7">
        <w:rPr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 w:rsidR="00F006A7">
        <w:rPr>
          <w:sz w:val="28"/>
          <w:szCs w:val="28"/>
        </w:rPr>
        <w:t>председателю Совета</w:t>
      </w:r>
      <w:r w:rsidR="008001FF" w:rsidRPr="00F006A7">
        <w:rPr>
          <w:sz w:val="28"/>
          <w:szCs w:val="28"/>
        </w:rPr>
        <w:t xml:space="preserve"> муниципального образования Новокубанский район </w:t>
      </w:r>
      <w:r w:rsidR="00F62534" w:rsidRPr="00F006A7">
        <w:rPr>
          <w:sz w:val="28"/>
          <w:szCs w:val="28"/>
        </w:rPr>
        <w:t xml:space="preserve">и </w:t>
      </w:r>
      <w:r w:rsidR="00194A32" w:rsidRPr="00F006A7">
        <w:rPr>
          <w:sz w:val="28"/>
          <w:szCs w:val="28"/>
        </w:rPr>
        <w:t xml:space="preserve">лицам, замещающим должности муниципальной службы в </w:t>
      </w:r>
      <w:r w:rsidR="00F006A7">
        <w:rPr>
          <w:sz w:val="28"/>
          <w:szCs w:val="28"/>
        </w:rPr>
        <w:t>Совете</w:t>
      </w:r>
      <w:r w:rsidR="00194A32" w:rsidRPr="00F006A7">
        <w:rPr>
          <w:sz w:val="28"/>
          <w:szCs w:val="28"/>
        </w:rPr>
        <w:t xml:space="preserve"> муниципального образования Новокубанский район</w:t>
      </w:r>
      <w:r w:rsidR="009F5CDC" w:rsidRPr="00F006A7">
        <w:rPr>
          <w:sz w:val="28"/>
          <w:szCs w:val="28"/>
        </w:rPr>
        <w:t xml:space="preserve"> </w:t>
      </w:r>
      <w:r w:rsidR="00961A3F" w:rsidRPr="00F006A7">
        <w:rPr>
          <w:sz w:val="28"/>
          <w:szCs w:val="28"/>
        </w:rPr>
        <w:t>согласно п</w:t>
      </w:r>
      <w:r w:rsidR="00C221CE" w:rsidRPr="00F006A7">
        <w:rPr>
          <w:sz w:val="28"/>
          <w:szCs w:val="28"/>
        </w:rPr>
        <w:t>риложени</w:t>
      </w:r>
      <w:r w:rsidR="00D858D9" w:rsidRPr="00F006A7">
        <w:rPr>
          <w:sz w:val="28"/>
          <w:szCs w:val="28"/>
        </w:rPr>
        <w:t>ю</w:t>
      </w:r>
      <w:r w:rsidR="00C221CE" w:rsidRPr="00F006A7">
        <w:rPr>
          <w:sz w:val="28"/>
          <w:szCs w:val="28"/>
        </w:rPr>
        <w:t>.</w:t>
      </w:r>
    </w:p>
    <w:p w:rsidR="00CD27F1" w:rsidRPr="00F006A7" w:rsidRDefault="00F006A7" w:rsidP="00F00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2B1E" w:rsidRPr="00F006A7">
        <w:rPr>
          <w:sz w:val="28"/>
          <w:szCs w:val="28"/>
        </w:rPr>
        <w:t xml:space="preserve">. </w:t>
      </w:r>
      <w:proofErr w:type="gramStart"/>
      <w:r w:rsidR="00CD27F1" w:rsidRPr="00F006A7">
        <w:rPr>
          <w:sz w:val="28"/>
          <w:szCs w:val="28"/>
        </w:rPr>
        <w:t>Контроль за</w:t>
      </w:r>
      <w:proofErr w:type="gramEnd"/>
      <w:r w:rsidR="00CD27F1" w:rsidRPr="00F006A7">
        <w:rPr>
          <w:sz w:val="28"/>
          <w:szCs w:val="28"/>
        </w:rPr>
        <w:t xml:space="preserve"> выполнением настоящего </w:t>
      </w:r>
      <w:r w:rsidR="009011B6" w:rsidRPr="00F006A7">
        <w:rPr>
          <w:sz w:val="28"/>
          <w:szCs w:val="28"/>
        </w:rPr>
        <w:t>постановления</w:t>
      </w:r>
      <w:r w:rsidR="00343DA8" w:rsidRPr="00F006A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006A7" w:rsidRPr="009C0E57" w:rsidRDefault="00F006A7" w:rsidP="00F006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7F1" w:rsidRPr="00F006A7">
        <w:rPr>
          <w:sz w:val="28"/>
          <w:szCs w:val="28"/>
        </w:rPr>
        <w:t>.</w:t>
      </w:r>
      <w:r w:rsidR="00CD27F1" w:rsidRPr="00F006A7">
        <w:rPr>
          <w:sz w:val="28"/>
          <w:szCs w:val="28"/>
        </w:rPr>
        <w:tab/>
      </w:r>
      <w:r w:rsidRPr="002E45A3">
        <w:rPr>
          <w:sz w:val="28"/>
          <w:szCs w:val="28"/>
        </w:rPr>
        <w:t xml:space="preserve">Постановление вступает в силу </w:t>
      </w:r>
      <w:r w:rsidRPr="009C0E57">
        <w:rPr>
          <w:sz w:val="28"/>
          <w:szCs w:val="28"/>
        </w:rPr>
        <w:t>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 w:rsidR="00920E2D" w:rsidRPr="00F006A7" w:rsidRDefault="00920E2D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EA1351" w:rsidRPr="00F006A7" w:rsidRDefault="00EA1351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3C0937" w:rsidRPr="00F006A7" w:rsidRDefault="003C0937" w:rsidP="003C0937">
      <w:pPr>
        <w:tabs>
          <w:tab w:val="left" w:pos="7655"/>
        </w:tabs>
        <w:ind w:firstLine="567"/>
        <w:rPr>
          <w:sz w:val="28"/>
          <w:szCs w:val="28"/>
        </w:rPr>
      </w:pPr>
    </w:p>
    <w:p w:rsidR="00F006A7" w:rsidRDefault="00F006A7" w:rsidP="00F006A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2F614D" w:rsidRPr="00F006A7">
        <w:rPr>
          <w:sz w:val="28"/>
          <w:szCs w:val="28"/>
        </w:rPr>
        <w:t xml:space="preserve">муниципального </w:t>
      </w:r>
    </w:p>
    <w:p w:rsidR="003C0937" w:rsidRDefault="00F006A7" w:rsidP="00F006A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2F614D" w:rsidRPr="00F006A7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2F614D" w:rsidRPr="00F006A7">
        <w:rPr>
          <w:sz w:val="28"/>
          <w:szCs w:val="28"/>
        </w:rPr>
        <w:t>Новокубански</w:t>
      </w:r>
      <w:r w:rsidR="00115B97" w:rsidRPr="00F006A7">
        <w:rPr>
          <w:sz w:val="28"/>
          <w:szCs w:val="28"/>
        </w:rPr>
        <w:t>й район</w:t>
      </w:r>
      <w:r>
        <w:rPr>
          <w:sz w:val="28"/>
          <w:szCs w:val="28"/>
        </w:rPr>
        <w:tab/>
        <w:t xml:space="preserve">        Е.Н.Шутов</w:t>
      </w:r>
    </w:p>
    <w:p w:rsidR="00654133" w:rsidRDefault="00654133" w:rsidP="00F006A7">
      <w:pPr>
        <w:tabs>
          <w:tab w:val="left" w:pos="7655"/>
        </w:tabs>
        <w:rPr>
          <w:sz w:val="28"/>
          <w:szCs w:val="28"/>
        </w:rPr>
        <w:sectPr w:rsidR="00654133" w:rsidSect="003C0937">
          <w:headerReference w:type="even" r:id="rId8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9235"/>
        </w:tabs>
        <w:ind w:firstLine="5245"/>
        <w:jc w:val="both"/>
        <w:rPr>
          <w:sz w:val="28"/>
          <w:szCs w:val="28"/>
        </w:rPr>
      </w:pPr>
      <w:r w:rsidRPr="00F006A7">
        <w:rPr>
          <w:sz w:val="28"/>
          <w:szCs w:val="28"/>
        </w:rPr>
        <w:lastRenderedPageBreak/>
        <w:t>УТВЕРЖДЕНО</w:t>
      </w: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9235"/>
        </w:tabs>
        <w:ind w:firstLine="5245"/>
        <w:jc w:val="both"/>
        <w:rPr>
          <w:sz w:val="28"/>
          <w:szCs w:val="28"/>
        </w:rPr>
      </w:pPr>
      <w:r w:rsidRPr="00F006A7">
        <w:rPr>
          <w:spacing w:val="-3"/>
          <w:sz w:val="28"/>
          <w:szCs w:val="28"/>
        </w:rPr>
        <w:t>постановлением</w:t>
      </w:r>
      <w:r w:rsidRPr="00F006A7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председателя Совета</w:t>
      </w:r>
    </w:p>
    <w:p w:rsidR="00654133" w:rsidRPr="00F006A7" w:rsidRDefault="00654133" w:rsidP="00654133">
      <w:pPr>
        <w:shd w:val="clear" w:color="auto" w:fill="FFFFFF"/>
        <w:tabs>
          <w:tab w:val="left" w:pos="5529"/>
          <w:tab w:val="left" w:pos="8467"/>
        </w:tabs>
        <w:ind w:firstLine="5245"/>
        <w:jc w:val="both"/>
        <w:rPr>
          <w:sz w:val="28"/>
          <w:szCs w:val="28"/>
        </w:rPr>
      </w:pPr>
      <w:r w:rsidRPr="00F006A7">
        <w:rPr>
          <w:spacing w:val="-4"/>
          <w:sz w:val="28"/>
          <w:szCs w:val="28"/>
        </w:rPr>
        <w:t>муниципального</w:t>
      </w:r>
      <w:r w:rsidRPr="00F006A7">
        <w:rPr>
          <w:sz w:val="28"/>
          <w:szCs w:val="28"/>
        </w:rPr>
        <w:t xml:space="preserve"> </w:t>
      </w:r>
      <w:r w:rsidRPr="00F006A7">
        <w:rPr>
          <w:spacing w:val="-3"/>
          <w:sz w:val="28"/>
          <w:szCs w:val="28"/>
        </w:rPr>
        <w:t>образования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245"/>
        <w:jc w:val="both"/>
        <w:rPr>
          <w:bCs/>
          <w:sz w:val="28"/>
          <w:szCs w:val="28"/>
        </w:rPr>
      </w:pPr>
      <w:r w:rsidRPr="00F006A7">
        <w:rPr>
          <w:spacing w:val="-1"/>
          <w:sz w:val="28"/>
          <w:szCs w:val="28"/>
        </w:rPr>
        <w:t xml:space="preserve">Новокубанский район 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245"/>
        <w:jc w:val="both"/>
        <w:rPr>
          <w:bCs/>
          <w:sz w:val="28"/>
          <w:szCs w:val="28"/>
        </w:rPr>
      </w:pPr>
      <w:r w:rsidRPr="00F006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</w:t>
      </w:r>
      <w:r w:rsidRPr="00F006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№_________</w:t>
      </w:r>
    </w:p>
    <w:p w:rsidR="00654133" w:rsidRPr="00F006A7" w:rsidRDefault="00654133" w:rsidP="00654133">
      <w:pPr>
        <w:shd w:val="clear" w:color="auto" w:fill="FFFFFF"/>
        <w:tabs>
          <w:tab w:val="left" w:pos="5529"/>
        </w:tabs>
        <w:ind w:firstLine="567"/>
        <w:jc w:val="both"/>
        <w:rPr>
          <w:bCs/>
          <w:sz w:val="28"/>
          <w:szCs w:val="28"/>
        </w:rPr>
      </w:pPr>
    </w:p>
    <w:p w:rsidR="00654133" w:rsidRPr="00F006A7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567"/>
        <w:jc w:val="center"/>
        <w:rPr>
          <w:b/>
          <w:sz w:val="28"/>
          <w:szCs w:val="28"/>
        </w:rPr>
      </w:pPr>
    </w:p>
    <w:p w:rsidR="00654133" w:rsidRPr="00F006A7" w:rsidRDefault="00654133" w:rsidP="00654133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>ПОЛОЖЕНИЕ</w:t>
      </w:r>
    </w:p>
    <w:p w:rsidR="00654133" w:rsidRPr="00F006A7" w:rsidRDefault="00654133" w:rsidP="00654133">
      <w:pPr>
        <w:widowControl w:val="0"/>
        <w:jc w:val="center"/>
        <w:rPr>
          <w:b/>
          <w:sz w:val="28"/>
          <w:szCs w:val="28"/>
        </w:rPr>
      </w:pPr>
      <w:r w:rsidRPr="00F006A7">
        <w:rPr>
          <w:b/>
          <w:sz w:val="28"/>
          <w:szCs w:val="28"/>
        </w:rPr>
        <w:t xml:space="preserve">о порядке и условиях осуществления ежемесячных и иных дополнительных выплат </w:t>
      </w:r>
      <w:r>
        <w:rPr>
          <w:b/>
          <w:sz w:val="28"/>
          <w:szCs w:val="28"/>
        </w:rPr>
        <w:t xml:space="preserve">председателю Совета </w:t>
      </w:r>
      <w:r w:rsidRPr="00F006A7">
        <w:rPr>
          <w:b/>
          <w:sz w:val="28"/>
          <w:szCs w:val="28"/>
        </w:rPr>
        <w:t xml:space="preserve">муниципального образования Новокубанский район и лицам, замещающим должности муниципальной службы в </w:t>
      </w:r>
      <w:r>
        <w:rPr>
          <w:b/>
          <w:sz w:val="28"/>
          <w:szCs w:val="28"/>
        </w:rPr>
        <w:t>Совете</w:t>
      </w:r>
      <w:r w:rsidRPr="00F006A7">
        <w:rPr>
          <w:b/>
          <w:sz w:val="28"/>
          <w:szCs w:val="28"/>
        </w:rPr>
        <w:t xml:space="preserve"> муниципального образования Новокубанский район</w:t>
      </w:r>
    </w:p>
    <w:p w:rsidR="00654133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ind w:firstLine="567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1. Общие положения</w:t>
      </w:r>
    </w:p>
    <w:p w:rsidR="00654133" w:rsidRPr="00F006A7" w:rsidRDefault="00654133" w:rsidP="00654133">
      <w:pPr>
        <w:widowControl w:val="0"/>
        <w:ind w:firstLine="567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06A7">
        <w:rPr>
          <w:sz w:val="28"/>
          <w:szCs w:val="28"/>
        </w:rPr>
        <w:t xml:space="preserve">Настоящее Положение регламентирует порядок и условия осуществления ежемесячных и иных дополнительных выплат </w:t>
      </w: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лицам, замещающим должности муниципальной службы в </w:t>
      </w:r>
      <w:r>
        <w:rPr>
          <w:sz w:val="28"/>
          <w:szCs w:val="28"/>
        </w:rPr>
        <w:t>Совете</w:t>
      </w:r>
      <w:r w:rsidRPr="00F006A7">
        <w:rPr>
          <w:sz w:val="28"/>
          <w:szCs w:val="28"/>
        </w:rPr>
        <w:t xml:space="preserve"> муниципального образования Новокубанский район, (далее – Положение) и разработано в соответствии с Федеральным законом от 2 марта 2007 года № 25</w:t>
      </w:r>
      <w:r w:rsidRPr="00F006A7">
        <w:rPr>
          <w:sz w:val="28"/>
          <w:szCs w:val="28"/>
        </w:rPr>
        <w:noBreakHyphen/>
        <w:t>ФЗ «О муниципальной службе в Российской Федерации», Законом Краснодарского края от 8 июня 2007 года № 1244-КЗ</w:t>
      </w:r>
      <w:proofErr w:type="gramEnd"/>
      <w:r w:rsidRPr="00F006A7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>у</w:t>
      </w:r>
      <w:r w:rsidRPr="00F006A7">
        <w:rPr>
          <w:sz w:val="28"/>
          <w:szCs w:val="28"/>
        </w:rPr>
        <w:t xml:space="preserve">ставом муниципального образования Новокубанский район, решением Совета муниципального образования Новокубанский район </w:t>
      </w:r>
      <w:r>
        <w:rPr>
          <w:sz w:val="28"/>
          <w:szCs w:val="28"/>
        </w:rPr>
        <w:t>от 2</w:t>
      </w:r>
      <w:r w:rsidRPr="00F00872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января </w:t>
      </w:r>
      <w:r w:rsidRPr="00F0087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008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</w:t>
      </w:r>
      <w:r w:rsidRPr="00F00872">
        <w:rPr>
          <w:sz w:val="28"/>
          <w:szCs w:val="28"/>
        </w:rPr>
        <w:t>№ 1</w:t>
      </w:r>
      <w:r>
        <w:rPr>
          <w:sz w:val="28"/>
          <w:szCs w:val="28"/>
        </w:rPr>
        <w:t>97</w:t>
      </w:r>
      <w:r w:rsidRPr="00F00872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F00872">
        <w:rPr>
          <w:sz w:val="28"/>
          <w:szCs w:val="28"/>
        </w:rPr>
        <w:t xml:space="preserve"> денежном содержании</w:t>
      </w:r>
      <w:r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</w:t>
      </w:r>
      <w:r w:rsidRPr="00F00872">
        <w:rPr>
          <w:sz w:val="28"/>
          <w:szCs w:val="28"/>
        </w:rPr>
        <w:t>Новокубанский ра</w:t>
      </w:r>
      <w:r w:rsidRPr="00F00872">
        <w:rPr>
          <w:sz w:val="28"/>
          <w:szCs w:val="28"/>
        </w:rPr>
        <w:t>й</w:t>
      </w:r>
      <w:r w:rsidRPr="00F00872">
        <w:rPr>
          <w:sz w:val="28"/>
          <w:szCs w:val="28"/>
        </w:rPr>
        <w:t>он»</w:t>
      </w:r>
      <w:r>
        <w:rPr>
          <w:sz w:val="28"/>
          <w:szCs w:val="28"/>
        </w:rPr>
        <w:t>.</w:t>
      </w: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2. Финансирование ежемесячных и иных дополнительных выплат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Финансирование ежемесячных и иных дополнительных выплат </w:t>
      </w:r>
      <w:r>
        <w:rPr>
          <w:sz w:val="28"/>
          <w:szCs w:val="28"/>
        </w:rPr>
        <w:t xml:space="preserve">председателю Совета </w:t>
      </w:r>
      <w:r w:rsidRPr="00F006A7">
        <w:rPr>
          <w:sz w:val="28"/>
          <w:szCs w:val="28"/>
        </w:rPr>
        <w:t xml:space="preserve">муниципального образования Новокубанский район и лицам, замещающим должности муниципальной службы в </w:t>
      </w:r>
      <w:r>
        <w:rPr>
          <w:sz w:val="28"/>
          <w:szCs w:val="28"/>
        </w:rPr>
        <w:t>Совете</w:t>
      </w:r>
      <w:r w:rsidRPr="00F006A7">
        <w:rPr>
          <w:sz w:val="28"/>
          <w:szCs w:val="28"/>
        </w:rPr>
        <w:t xml:space="preserve"> муниципального образования Новокубанский район (далее – муниципальные служащие), осуществляется за счет средств бюджета муниципального образования Новокубанский район.</w:t>
      </w: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lastRenderedPageBreak/>
        <w:t>3. Порядок установления и выплаты надбавки к должностному окладу</w:t>
      </w:r>
      <w:r w:rsidRPr="00B37AB6">
        <w:rPr>
          <w:b/>
          <w:sz w:val="28"/>
          <w:szCs w:val="28"/>
        </w:rPr>
        <w:br/>
        <w:t>за выслугу лет на муниципальной службе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3.1. При формировании фонда оплаты труда муниципальных служащих предусматриваются средства для выплаты надбавки к должностному окладу за выслугу лет на муниципальной службе (далее – надбавка за выслугу лет) - в размере трех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3.2. Надбавка за выслугу лет устанавливается в процентах от должностного оклада и начисляется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  <w:gridCol w:w="2445"/>
      </w:tblGrid>
      <w:tr w:rsidR="00654133" w:rsidRPr="00F006A7" w:rsidTr="00A24CA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00" w:type="dxa"/>
            <w:vAlign w:val="center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2445" w:type="dxa"/>
            <w:vAlign w:val="center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Размер надбавки</w:t>
            </w:r>
          </w:p>
        </w:tc>
      </w:tr>
      <w:tr w:rsidR="00654133" w:rsidRPr="00F006A7" w:rsidTr="00A24CA8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10%</w:t>
            </w:r>
          </w:p>
        </w:tc>
      </w:tr>
      <w:tr w:rsidR="00654133" w:rsidRPr="00F006A7" w:rsidTr="00A24CA8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15%</w:t>
            </w:r>
          </w:p>
        </w:tc>
      </w:tr>
      <w:tr w:rsidR="00654133" w:rsidRPr="00F006A7" w:rsidTr="00A24CA8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20%</w:t>
            </w:r>
          </w:p>
        </w:tc>
      </w:tr>
      <w:tr w:rsidR="00654133" w:rsidRPr="00F006A7" w:rsidTr="00A24CA8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654133" w:rsidRPr="00F006A7" w:rsidRDefault="00654133" w:rsidP="00A24CA8">
            <w:pPr>
              <w:widowControl w:val="0"/>
              <w:ind w:firstLine="709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Свыше 15 лет</w:t>
            </w:r>
          </w:p>
        </w:tc>
        <w:tc>
          <w:tcPr>
            <w:tcW w:w="2445" w:type="dxa"/>
          </w:tcPr>
          <w:p w:rsidR="00654133" w:rsidRPr="00F006A7" w:rsidRDefault="00654133" w:rsidP="00A24CA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30%</w:t>
            </w:r>
          </w:p>
        </w:tc>
      </w:tr>
    </w:tbl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3.3. Надбавка за выслугу лет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3.4. Основанием для выплаты надбавки за выслугу лет является распоряжение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изданное на основании протокола комиссии по установлению стажа муниципальной службы.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4. Порядок установления и выплаты ежемесячной надбавки к должностному окладу за особые условия муниципальной службы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4.1. При формировании фонда оплаты труда муниципальных служащих предусматриваются средства для выплаты ежемесячной надбавки к должностному окладу за особые условия муниципальной службы (далее – надбавка за особые условия службы) - в размере четырнадцати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4.2. Особые условия службы включают в себя: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1) выполнение дополнительных, срочных заданий, поручений особой сложности, входящих в компетенцию муниципального служащего;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2) компетентность при выполнении наиболее важных, срочных и ответственных работ;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3) выполнение большого объема работ в установленные сроки;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4) частые командировки, разъездной характер работы, в том числе в пределах района;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5) особый режим и график работы;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6) знание и применение в работе специальных компьютерных программ и баз данных.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4.3. Надбавка за особые условия службы устанавливается в процентах от должностного оклада в зависимости от занимаемой должности, исходя из следующих размеров: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1) по высшей группе должностей муниципальной службы – от 150 до 200 </w:t>
      </w:r>
      <w:r w:rsidRPr="00F006A7">
        <w:rPr>
          <w:sz w:val="28"/>
          <w:szCs w:val="28"/>
        </w:rPr>
        <w:lastRenderedPageBreak/>
        <w:t>пр</w:t>
      </w:r>
      <w:r w:rsidRPr="00F006A7">
        <w:rPr>
          <w:sz w:val="28"/>
          <w:szCs w:val="28"/>
        </w:rPr>
        <w:t>о</w:t>
      </w:r>
      <w:r w:rsidRPr="00F006A7">
        <w:rPr>
          <w:sz w:val="28"/>
          <w:szCs w:val="28"/>
        </w:rPr>
        <w:t>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2) по главной группе должностей муниципальной службы – от 120 до 150 проце</w:t>
      </w:r>
      <w:r w:rsidRPr="00F006A7">
        <w:rPr>
          <w:sz w:val="28"/>
          <w:szCs w:val="28"/>
        </w:rPr>
        <w:t>н</w:t>
      </w:r>
      <w:r w:rsidRPr="00F006A7">
        <w:rPr>
          <w:sz w:val="28"/>
          <w:szCs w:val="28"/>
        </w:rPr>
        <w:t>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3) по ведущей группе должностей муниципальной службы – от 90 до 120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4) по старшей группе должностей муниципальной службы – от 60 до 90 процентов должностного оклада;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5) по младшей группе должностей муниципальной службы – до 60 процентов должностного оклада.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4.4. Надбавка за особые условия службы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4.5. Конкретный размер надбавки за особые условия службы устанавливается распоряжением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которое является основанием для ежемесячной выплаты надбавки за особые условия службы.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4.6. В случае частичного невыполнения условий, указанных в пункте 4.2. настоящего Положения, 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вправе снизить муниципальному служащему размер надбавки за особые условия службы на период от одного до трех месяцев, в пределах, установленных пунктом 4.3. настоящего Положения.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4.7. Снижение размера надбавки за особые условия службы муниципальным служащим производится на основании распоряжения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район.</w:t>
      </w:r>
    </w:p>
    <w:p w:rsidR="00654133" w:rsidRPr="00F006A7" w:rsidRDefault="00654133" w:rsidP="00654133">
      <w:pPr>
        <w:ind w:firstLine="709"/>
        <w:jc w:val="both"/>
        <w:rPr>
          <w:sz w:val="28"/>
          <w:szCs w:val="28"/>
        </w:rPr>
      </w:pPr>
    </w:p>
    <w:p w:rsidR="00654133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 xml:space="preserve">5. Порядок установления и выплаты процентной надбавки за работу </w:t>
      </w: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со сведениями, составляющими государственную тайну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5.1. При формировании фонда оплаты труда предусматриваются средства для выплаты надбавки к должностному окладу за работу со сведениями, составляющими государственную тайну: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</w:t>
      </w:r>
      <w:proofErr w:type="spellStart"/>
      <w:r w:rsidRPr="00F006A7">
        <w:rPr>
          <w:sz w:val="28"/>
          <w:szCs w:val="28"/>
        </w:rPr>
        <w:t>Новокубанскй</w:t>
      </w:r>
      <w:proofErr w:type="spellEnd"/>
      <w:r w:rsidRPr="00F006A7">
        <w:rPr>
          <w:sz w:val="28"/>
          <w:szCs w:val="28"/>
        </w:rPr>
        <w:t xml:space="preserve"> район - в размере шести должностных окладов в расчете на год;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муниципальным служащим – в размере одного должностного оклада.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5.2. Надбавка за работу с секретными сведениями устанавливается в соответствии с федеральным законодательством.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5.3. Основанием для установления надбавки за работу с секретными сведениями является документ, подтверждающий доступ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или муниципального служащего к государственной тайне на постоянной основе.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5.4. Надбавка за работу с секретными сведениями выплачивается ежемесячно.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5.5. Основанием для выплаты надбавки за работу с секретными сведениями является распоряжение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5.6. Надбавка за работу с секретными сведениями устанавливается в </w:t>
      </w:r>
      <w:r w:rsidRPr="00F006A7">
        <w:rPr>
          <w:sz w:val="28"/>
          <w:szCs w:val="28"/>
        </w:rPr>
        <w:lastRenderedPageBreak/>
        <w:t xml:space="preserve">зависимости от степени секретности сведений, к которым допущен </w:t>
      </w:r>
      <w:r>
        <w:rPr>
          <w:sz w:val="28"/>
          <w:szCs w:val="28"/>
        </w:rPr>
        <w:t xml:space="preserve">председатель Совета </w:t>
      </w:r>
      <w:r w:rsidRPr="00F006A7">
        <w:rPr>
          <w:sz w:val="28"/>
          <w:szCs w:val="28"/>
        </w:rPr>
        <w:t>муниципального образования Новокубанский район и муниципальный служащий,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  <w:gridCol w:w="2310"/>
      </w:tblGrid>
      <w:tr w:rsidR="00654133" w:rsidRPr="00F006A7" w:rsidTr="00A24CA8">
        <w:trPr>
          <w:trHeight w:val="70"/>
        </w:trPr>
        <w:tc>
          <w:tcPr>
            <w:tcW w:w="7335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Степень секретности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Размер надбавки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«Совершено секретно»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30-50%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«Секретно» при оформлении допуска с проведением проверочных мероприятий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10-15%</w:t>
            </w:r>
          </w:p>
        </w:tc>
      </w:tr>
      <w:tr w:rsidR="00654133" w:rsidRPr="00F006A7" w:rsidTr="00A24CA8">
        <w:tc>
          <w:tcPr>
            <w:tcW w:w="7335" w:type="dxa"/>
          </w:tcPr>
          <w:p w:rsidR="00654133" w:rsidRPr="00F006A7" w:rsidRDefault="00654133" w:rsidP="00A24CA8">
            <w:pPr>
              <w:widowControl w:val="0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«Секретно» при оформлении допуска без проведения проверочных мероприятий</w:t>
            </w:r>
          </w:p>
        </w:tc>
        <w:tc>
          <w:tcPr>
            <w:tcW w:w="2310" w:type="dxa"/>
            <w:vAlign w:val="center"/>
          </w:tcPr>
          <w:p w:rsidR="00654133" w:rsidRPr="00F006A7" w:rsidRDefault="00654133" w:rsidP="00A24CA8">
            <w:pPr>
              <w:widowControl w:val="0"/>
              <w:jc w:val="center"/>
              <w:rPr>
                <w:sz w:val="28"/>
                <w:szCs w:val="28"/>
              </w:rPr>
            </w:pPr>
            <w:r w:rsidRPr="00F006A7">
              <w:rPr>
                <w:sz w:val="28"/>
                <w:szCs w:val="28"/>
              </w:rPr>
              <w:t>5-10%</w:t>
            </w:r>
          </w:p>
        </w:tc>
      </w:tr>
    </w:tbl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5.7. При определении размера надбавки за работу с секретными сведениями учитывается объем сведений, к которым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6. Порядок осуществления единовременной выплаты при предоставлении ежегодного оплачиваемого отпуска и материальной помощи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6.1. При формировании фонда оплаты труда предусматриваются средства для осуществления единовременной выплаты при предоставлении ежегодного оплачиваемого отпуска и (или) материальной помощи в размере четырех должностных окладов в расчете на год.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6.2. 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муниципальный служащий вправе самостоятельно (в пределах четырех должностных окладов) определять вид выплаты (единовременная выплата при предоставлении ежегодного отпуска и (или) материальная помощь), а так же размер соответствующего вида выплаты.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6.3. </w:t>
      </w:r>
      <w:r>
        <w:rPr>
          <w:sz w:val="28"/>
          <w:szCs w:val="28"/>
        </w:rPr>
        <w:t>Председатель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муниципальные служащие вправе (в пределах четырех должностных окладов) неоднократно в течение года получать согласно поданному заявлению материальную помощь.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>6.4. Основанием для выплаты единовременной выплаты и (или) материально</w:t>
      </w:r>
      <w:r>
        <w:rPr>
          <w:sz w:val="28"/>
          <w:szCs w:val="28"/>
        </w:rPr>
        <w:t>й помощи является распоряжение 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изданное на основании заявления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муниципального служащего.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6.5. Единовременная выплата и (или) материальная помощь подлежат перерасчету с последующей доплатой или удержанием пропорционально отработанному времени, в случае увольнения </w:t>
      </w:r>
      <w:r>
        <w:rPr>
          <w:sz w:val="28"/>
          <w:szCs w:val="28"/>
        </w:rPr>
        <w:t>председателя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муниципального служащего до окончания календарного года, а также в случае изменения должностного оклада по занимаемой должности, либо перевода муниципального служащего на другую должность.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6.6. Единовременная выплата и (или) материальная помощь выплачивается лицам, принятым на период отсутствия основного работника, </w:t>
      </w:r>
      <w:r w:rsidRPr="00F006A7">
        <w:rPr>
          <w:sz w:val="28"/>
          <w:szCs w:val="28"/>
        </w:rPr>
        <w:lastRenderedPageBreak/>
        <w:t>пропорционально отработанному времени. В этом случае единовременная выплата и (или) материальная помощь основному работнику не выплачивается.</w:t>
      </w: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 w:rsidRPr="00F006A7">
        <w:rPr>
          <w:sz w:val="28"/>
          <w:szCs w:val="28"/>
        </w:rPr>
        <w:t xml:space="preserve">6.7. Материальная помощь может быть выплачена </w:t>
      </w: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район, и муниципальному служащему дополнительно в размере двух должностных окладов в связи с наличием особых обстоятельств (несчастный случай, смерть близких родственников, тяжелая, продолжительная болезнь и др.).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B37AB6" w:rsidRDefault="00654133" w:rsidP="00654133">
      <w:pPr>
        <w:widowControl w:val="0"/>
        <w:jc w:val="center"/>
        <w:rPr>
          <w:b/>
          <w:sz w:val="28"/>
          <w:szCs w:val="28"/>
        </w:rPr>
      </w:pPr>
      <w:r w:rsidRPr="00B37AB6">
        <w:rPr>
          <w:b/>
          <w:sz w:val="28"/>
          <w:szCs w:val="28"/>
        </w:rPr>
        <w:t>7. Другие выплаты</w:t>
      </w:r>
    </w:p>
    <w:p w:rsidR="00654133" w:rsidRPr="00F006A7" w:rsidRDefault="00654133" w:rsidP="00654133">
      <w:pPr>
        <w:widowControl w:val="0"/>
        <w:ind w:firstLine="709"/>
        <w:jc w:val="center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  <w:r w:rsidRPr="00F006A7">
        <w:rPr>
          <w:sz w:val="28"/>
          <w:szCs w:val="28"/>
        </w:rPr>
        <w:t xml:space="preserve"> муниципального образования Новокубанский район и муниципальным служащим, могут производиться другие выплаты, которые устанавливаются </w:t>
      </w:r>
      <w:r>
        <w:rPr>
          <w:sz w:val="28"/>
          <w:szCs w:val="28"/>
        </w:rPr>
        <w:t xml:space="preserve">председателем Совета </w:t>
      </w:r>
      <w:r w:rsidRPr="00F006A7">
        <w:rPr>
          <w:sz w:val="28"/>
          <w:szCs w:val="28"/>
        </w:rPr>
        <w:t>муниципального образования Новокубанский район и выплачиваются за счет средств фонда оплаты труда.</w:t>
      </w: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widowControl w:val="0"/>
        <w:ind w:firstLine="709"/>
        <w:rPr>
          <w:sz w:val="28"/>
          <w:szCs w:val="28"/>
        </w:rPr>
      </w:pPr>
    </w:p>
    <w:p w:rsidR="00654133" w:rsidRPr="00F006A7" w:rsidRDefault="00654133" w:rsidP="00654133">
      <w:pPr>
        <w:tabs>
          <w:tab w:val="left" w:pos="7797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м</w:t>
      </w:r>
      <w:r w:rsidRPr="00F006A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654133" w:rsidRPr="00F006A7" w:rsidRDefault="00654133" w:rsidP="00654133">
      <w:pPr>
        <w:tabs>
          <w:tab w:val="left" w:pos="7797"/>
        </w:tabs>
        <w:rPr>
          <w:sz w:val="28"/>
          <w:szCs w:val="28"/>
        </w:rPr>
      </w:pPr>
      <w:r w:rsidRPr="00F006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Новокубанский район</w:t>
      </w:r>
      <w:r>
        <w:rPr>
          <w:sz w:val="28"/>
          <w:szCs w:val="28"/>
        </w:rPr>
        <w:tab/>
        <w:t xml:space="preserve">       Е.Н.Шутов</w:t>
      </w:r>
    </w:p>
    <w:p w:rsidR="00654133" w:rsidRPr="00F006A7" w:rsidRDefault="00654133" w:rsidP="00654133">
      <w:pPr>
        <w:tabs>
          <w:tab w:val="left" w:pos="7371"/>
        </w:tabs>
        <w:ind w:firstLine="709"/>
        <w:rPr>
          <w:sz w:val="28"/>
          <w:szCs w:val="28"/>
        </w:rPr>
      </w:pPr>
    </w:p>
    <w:p w:rsidR="00654133" w:rsidRPr="00F006A7" w:rsidRDefault="00654133" w:rsidP="00F006A7">
      <w:pPr>
        <w:tabs>
          <w:tab w:val="left" w:pos="7655"/>
        </w:tabs>
        <w:rPr>
          <w:sz w:val="28"/>
          <w:szCs w:val="28"/>
        </w:rPr>
      </w:pPr>
    </w:p>
    <w:p w:rsidR="003C0937" w:rsidRPr="00F006A7" w:rsidRDefault="003C0937" w:rsidP="003C0937">
      <w:pPr>
        <w:tabs>
          <w:tab w:val="left" w:pos="7655"/>
        </w:tabs>
        <w:ind w:firstLine="567"/>
        <w:rPr>
          <w:sz w:val="28"/>
          <w:szCs w:val="28"/>
        </w:rPr>
      </w:pPr>
    </w:p>
    <w:sectPr w:rsidR="003C0937" w:rsidRPr="00F006A7" w:rsidSect="003C0937"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78" w:rsidRDefault="00075878">
      <w:r>
        <w:separator/>
      </w:r>
    </w:p>
  </w:endnote>
  <w:endnote w:type="continuationSeparator" w:id="0">
    <w:p w:rsidR="00075878" w:rsidRDefault="0007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78" w:rsidRDefault="00075878">
      <w:r>
        <w:separator/>
      </w:r>
    </w:p>
  </w:footnote>
  <w:footnote w:type="continuationSeparator" w:id="0">
    <w:p w:rsidR="00075878" w:rsidRDefault="0007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2" w:rsidRDefault="004970C2" w:rsidP="00563B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115B97">
      <w:rPr>
        <w:rStyle w:val="a7"/>
      </w:rPr>
      <w:fldChar w:fldCharType="separate"/>
    </w:r>
    <w:r w:rsidR="00115B97">
      <w:rPr>
        <w:rStyle w:val="a7"/>
        <w:noProof/>
      </w:rPr>
      <w:t>2</w:t>
    </w:r>
    <w:r>
      <w:rPr>
        <w:rStyle w:val="a7"/>
      </w:rPr>
      <w:fldChar w:fldCharType="end"/>
    </w:r>
  </w:p>
  <w:p w:rsidR="004970C2" w:rsidRDefault="004970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16545B8E"/>
    <w:multiLevelType w:val="singleLevel"/>
    <w:tmpl w:val="578E43F0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F216B1"/>
    <w:multiLevelType w:val="hybridMultilevel"/>
    <w:tmpl w:val="CC80C73E"/>
    <w:lvl w:ilvl="0" w:tplc="2848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5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B08"/>
    <w:rsid w:val="000046B6"/>
    <w:rsid w:val="00061B08"/>
    <w:rsid w:val="00075878"/>
    <w:rsid w:val="0007771B"/>
    <w:rsid w:val="000A34B4"/>
    <w:rsid w:val="000A4A1D"/>
    <w:rsid w:val="000C4A64"/>
    <w:rsid w:val="000F0DD3"/>
    <w:rsid w:val="00105F81"/>
    <w:rsid w:val="001107F6"/>
    <w:rsid w:val="00115B97"/>
    <w:rsid w:val="00147A8E"/>
    <w:rsid w:val="00147FE5"/>
    <w:rsid w:val="001611DA"/>
    <w:rsid w:val="001627AD"/>
    <w:rsid w:val="001718F5"/>
    <w:rsid w:val="001848D6"/>
    <w:rsid w:val="0018708F"/>
    <w:rsid w:val="00190862"/>
    <w:rsid w:val="00194A32"/>
    <w:rsid w:val="001A19C6"/>
    <w:rsid w:val="001A55E2"/>
    <w:rsid w:val="001A6D4F"/>
    <w:rsid w:val="001B0D00"/>
    <w:rsid w:val="001B6958"/>
    <w:rsid w:val="001C2F46"/>
    <w:rsid w:val="001D5D37"/>
    <w:rsid w:val="001F0EBF"/>
    <w:rsid w:val="00225AB0"/>
    <w:rsid w:val="00234E91"/>
    <w:rsid w:val="00246F76"/>
    <w:rsid w:val="00267381"/>
    <w:rsid w:val="002D44A6"/>
    <w:rsid w:val="002D7705"/>
    <w:rsid w:val="002D7BCA"/>
    <w:rsid w:val="002E499D"/>
    <w:rsid w:val="002F01CD"/>
    <w:rsid w:val="002F614D"/>
    <w:rsid w:val="002F719F"/>
    <w:rsid w:val="003066CD"/>
    <w:rsid w:val="00310AEB"/>
    <w:rsid w:val="00342B1E"/>
    <w:rsid w:val="00343DA8"/>
    <w:rsid w:val="00353527"/>
    <w:rsid w:val="00357F2A"/>
    <w:rsid w:val="00386922"/>
    <w:rsid w:val="003A4E0D"/>
    <w:rsid w:val="003A5F03"/>
    <w:rsid w:val="003C0937"/>
    <w:rsid w:val="003F32EE"/>
    <w:rsid w:val="004004A3"/>
    <w:rsid w:val="00402027"/>
    <w:rsid w:val="00402B41"/>
    <w:rsid w:val="004324A3"/>
    <w:rsid w:val="004446D2"/>
    <w:rsid w:val="00472537"/>
    <w:rsid w:val="00473130"/>
    <w:rsid w:val="00493CA0"/>
    <w:rsid w:val="004970C2"/>
    <w:rsid w:val="004A1A77"/>
    <w:rsid w:val="004A7AFF"/>
    <w:rsid w:val="004B3BEA"/>
    <w:rsid w:val="00501390"/>
    <w:rsid w:val="00514546"/>
    <w:rsid w:val="00543F18"/>
    <w:rsid w:val="00562A4B"/>
    <w:rsid w:val="00563BD7"/>
    <w:rsid w:val="00581092"/>
    <w:rsid w:val="0058124B"/>
    <w:rsid w:val="0058561C"/>
    <w:rsid w:val="00594571"/>
    <w:rsid w:val="005969A9"/>
    <w:rsid w:val="005B6AD9"/>
    <w:rsid w:val="005D3525"/>
    <w:rsid w:val="005F1E36"/>
    <w:rsid w:val="005F26D3"/>
    <w:rsid w:val="0060705C"/>
    <w:rsid w:val="00654133"/>
    <w:rsid w:val="0065469C"/>
    <w:rsid w:val="00671830"/>
    <w:rsid w:val="00673AC1"/>
    <w:rsid w:val="00675949"/>
    <w:rsid w:val="00693FD5"/>
    <w:rsid w:val="006956F4"/>
    <w:rsid w:val="006B448A"/>
    <w:rsid w:val="006F0C78"/>
    <w:rsid w:val="00704291"/>
    <w:rsid w:val="007333DE"/>
    <w:rsid w:val="00734494"/>
    <w:rsid w:val="007526D2"/>
    <w:rsid w:val="007654DE"/>
    <w:rsid w:val="00767DCB"/>
    <w:rsid w:val="0077282B"/>
    <w:rsid w:val="00775067"/>
    <w:rsid w:val="00790925"/>
    <w:rsid w:val="00797779"/>
    <w:rsid w:val="007A4137"/>
    <w:rsid w:val="007B1E76"/>
    <w:rsid w:val="007C1E0D"/>
    <w:rsid w:val="007D7261"/>
    <w:rsid w:val="007F756C"/>
    <w:rsid w:val="008001FF"/>
    <w:rsid w:val="00801932"/>
    <w:rsid w:val="0081484F"/>
    <w:rsid w:val="00823A73"/>
    <w:rsid w:val="008A187C"/>
    <w:rsid w:val="008B1AB5"/>
    <w:rsid w:val="008B7E11"/>
    <w:rsid w:val="008C3063"/>
    <w:rsid w:val="008D2827"/>
    <w:rsid w:val="008D380F"/>
    <w:rsid w:val="008D49C8"/>
    <w:rsid w:val="008F5340"/>
    <w:rsid w:val="00900117"/>
    <w:rsid w:val="0090089A"/>
    <w:rsid w:val="009011B6"/>
    <w:rsid w:val="00902E90"/>
    <w:rsid w:val="00920E2D"/>
    <w:rsid w:val="00932E06"/>
    <w:rsid w:val="009568B2"/>
    <w:rsid w:val="0096034D"/>
    <w:rsid w:val="00961A3F"/>
    <w:rsid w:val="009953A2"/>
    <w:rsid w:val="009A2892"/>
    <w:rsid w:val="009B08A3"/>
    <w:rsid w:val="009B4276"/>
    <w:rsid w:val="009D03BE"/>
    <w:rsid w:val="009E0829"/>
    <w:rsid w:val="009F5CDC"/>
    <w:rsid w:val="00A213D3"/>
    <w:rsid w:val="00A41FC8"/>
    <w:rsid w:val="00A561F2"/>
    <w:rsid w:val="00A66E21"/>
    <w:rsid w:val="00A95D6B"/>
    <w:rsid w:val="00AB1C8E"/>
    <w:rsid w:val="00AC378A"/>
    <w:rsid w:val="00AE5146"/>
    <w:rsid w:val="00AF0B97"/>
    <w:rsid w:val="00B01152"/>
    <w:rsid w:val="00B03DFE"/>
    <w:rsid w:val="00B16C1F"/>
    <w:rsid w:val="00B32E1C"/>
    <w:rsid w:val="00B37AB6"/>
    <w:rsid w:val="00B6197F"/>
    <w:rsid w:val="00B716B8"/>
    <w:rsid w:val="00B73B46"/>
    <w:rsid w:val="00B82DDA"/>
    <w:rsid w:val="00B86276"/>
    <w:rsid w:val="00BB5593"/>
    <w:rsid w:val="00BC695E"/>
    <w:rsid w:val="00BD4F25"/>
    <w:rsid w:val="00BE449C"/>
    <w:rsid w:val="00BF22A7"/>
    <w:rsid w:val="00C07AE2"/>
    <w:rsid w:val="00C221CE"/>
    <w:rsid w:val="00C329EE"/>
    <w:rsid w:val="00C457C9"/>
    <w:rsid w:val="00C50EFA"/>
    <w:rsid w:val="00C53F48"/>
    <w:rsid w:val="00C72F2B"/>
    <w:rsid w:val="00C77803"/>
    <w:rsid w:val="00C828E2"/>
    <w:rsid w:val="00CA762C"/>
    <w:rsid w:val="00CD27F1"/>
    <w:rsid w:val="00D033AC"/>
    <w:rsid w:val="00D24D8C"/>
    <w:rsid w:val="00D30CE6"/>
    <w:rsid w:val="00D379F0"/>
    <w:rsid w:val="00D42130"/>
    <w:rsid w:val="00D77AF0"/>
    <w:rsid w:val="00D858D9"/>
    <w:rsid w:val="00DA06F0"/>
    <w:rsid w:val="00DA0A32"/>
    <w:rsid w:val="00DA3A2A"/>
    <w:rsid w:val="00DD4562"/>
    <w:rsid w:val="00DF3DB8"/>
    <w:rsid w:val="00E171DD"/>
    <w:rsid w:val="00E27F66"/>
    <w:rsid w:val="00E56BC0"/>
    <w:rsid w:val="00E66F02"/>
    <w:rsid w:val="00E874FB"/>
    <w:rsid w:val="00E904E2"/>
    <w:rsid w:val="00E92020"/>
    <w:rsid w:val="00E959B8"/>
    <w:rsid w:val="00EA0BB9"/>
    <w:rsid w:val="00EA1351"/>
    <w:rsid w:val="00EF6442"/>
    <w:rsid w:val="00F004A1"/>
    <w:rsid w:val="00F006A7"/>
    <w:rsid w:val="00F23774"/>
    <w:rsid w:val="00F23B81"/>
    <w:rsid w:val="00F30BB0"/>
    <w:rsid w:val="00F57154"/>
    <w:rsid w:val="00F62534"/>
    <w:rsid w:val="00F6595B"/>
    <w:rsid w:val="00F710A3"/>
    <w:rsid w:val="00F837B8"/>
    <w:rsid w:val="00FA2103"/>
    <w:rsid w:val="00FB686A"/>
    <w:rsid w:val="00FC6995"/>
    <w:rsid w:val="00FD3A86"/>
    <w:rsid w:val="00FD6841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Îñíîâíîé øðèôò"/>
  </w:style>
  <w:style w:type="paragraph" w:styleId="a4">
    <w:name w:val="Balloon Text"/>
    <w:basedOn w:val="a"/>
    <w:semiHidden/>
    <w:rsid w:val="00105F8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837B8"/>
    <w:pPr>
      <w:jc w:val="both"/>
    </w:pPr>
    <w:rPr>
      <w:sz w:val="28"/>
    </w:rPr>
  </w:style>
  <w:style w:type="paragraph" w:styleId="a6">
    <w:name w:val="header"/>
    <w:basedOn w:val="a"/>
    <w:rsid w:val="000C4A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4A64"/>
  </w:style>
  <w:style w:type="paragraph" w:styleId="a8">
    <w:name w:val="footer"/>
    <w:basedOn w:val="a"/>
    <w:rsid w:val="000C4A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C9DA-1589-48B2-BA6C-10B8F3A1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Sovet</cp:lastModifiedBy>
  <cp:revision>2</cp:revision>
  <cp:lastPrinted>2022-03-02T09:49:00Z</cp:lastPrinted>
  <dcterms:created xsi:type="dcterms:W3CDTF">2022-03-03T08:44:00Z</dcterms:created>
  <dcterms:modified xsi:type="dcterms:W3CDTF">2022-03-03T08:44:00Z</dcterms:modified>
</cp:coreProperties>
</file>