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6927" w14:textId="5DB808ED" w:rsidR="005059E3" w:rsidRDefault="005059E3" w:rsidP="005059E3">
      <w:pPr>
        <w:jc w:val="center"/>
        <w:rPr>
          <w:b/>
          <w:bCs/>
          <w:sz w:val="28"/>
          <w:szCs w:val="28"/>
        </w:rPr>
      </w:pPr>
    </w:p>
    <w:p w14:paraId="783B4EC6" w14:textId="164A0A9A" w:rsidR="005059E3" w:rsidRDefault="005059E3" w:rsidP="005059E3">
      <w:pPr>
        <w:jc w:val="center"/>
        <w:rPr>
          <w:b/>
          <w:bCs/>
          <w:sz w:val="28"/>
          <w:szCs w:val="28"/>
        </w:rPr>
      </w:pPr>
    </w:p>
    <w:p w14:paraId="31857569" w14:textId="67F61136" w:rsidR="005059E3" w:rsidRDefault="005059E3" w:rsidP="005059E3">
      <w:pPr>
        <w:jc w:val="center"/>
        <w:rPr>
          <w:b/>
          <w:bCs/>
          <w:sz w:val="28"/>
          <w:szCs w:val="28"/>
        </w:rPr>
      </w:pPr>
    </w:p>
    <w:p w14:paraId="65FF3D2D" w14:textId="0BDACB28" w:rsidR="005059E3" w:rsidRDefault="005059E3" w:rsidP="005059E3">
      <w:pPr>
        <w:jc w:val="center"/>
        <w:rPr>
          <w:b/>
          <w:bCs/>
          <w:sz w:val="28"/>
          <w:szCs w:val="28"/>
        </w:rPr>
      </w:pPr>
    </w:p>
    <w:p w14:paraId="63B06EE8" w14:textId="029BAF06" w:rsidR="005059E3" w:rsidRDefault="005059E3" w:rsidP="005059E3">
      <w:pPr>
        <w:jc w:val="center"/>
        <w:rPr>
          <w:b/>
          <w:bCs/>
          <w:sz w:val="28"/>
          <w:szCs w:val="28"/>
        </w:rPr>
      </w:pPr>
    </w:p>
    <w:p w14:paraId="29962C82" w14:textId="01363AF8" w:rsidR="005059E3" w:rsidRDefault="005059E3" w:rsidP="005059E3">
      <w:pPr>
        <w:jc w:val="center"/>
        <w:rPr>
          <w:b/>
          <w:bCs/>
          <w:sz w:val="28"/>
          <w:szCs w:val="28"/>
        </w:rPr>
      </w:pPr>
    </w:p>
    <w:p w14:paraId="1880E801" w14:textId="245132C7" w:rsidR="005059E3" w:rsidRDefault="005059E3" w:rsidP="005059E3">
      <w:pPr>
        <w:jc w:val="center"/>
        <w:rPr>
          <w:b/>
          <w:bCs/>
          <w:sz w:val="28"/>
          <w:szCs w:val="28"/>
        </w:rPr>
      </w:pPr>
    </w:p>
    <w:p w14:paraId="5A15B50D" w14:textId="77777777" w:rsidR="005059E3" w:rsidRDefault="005059E3" w:rsidP="005059E3">
      <w:pPr>
        <w:jc w:val="center"/>
        <w:rPr>
          <w:b/>
          <w:bCs/>
          <w:sz w:val="28"/>
          <w:szCs w:val="28"/>
        </w:rPr>
      </w:pPr>
    </w:p>
    <w:p w14:paraId="41C6ACF9" w14:textId="77777777" w:rsidR="005059E3" w:rsidRDefault="005059E3" w:rsidP="005059E3">
      <w:pPr>
        <w:jc w:val="center"/>
        <w:rPr>
          <w:b/>
          <w:bCs/>
          <w:sz w:val="28"/>
          <w:szCs w:val="28"/>
        </w:rPr>
      </w:pPr>
    </w:p>
    <w:p w14:paraId="7DE6A1F2" w14:textId="77777777" w:rsidR="005059E3" w:rsidRDefault="005059E3" w:rsidP="005059E3">
      <w:pPr>
        <w:jc w:val="center"/>
        <w:rPr>
          <w:b/>
          <w:szCs w:val="28"/>
        </w:rPr>
      </w:pPr>
      <w:r>
        <w:rPr>
          <w:b/>
          <w:sz w:val="28"/>
          <w:szCs w:val="28"/>
        </w:rPr>
        <w:t>Об утверждении Порядка выплаты компенсации за использование личного транспорта в служебных целях муниципальными служащими, замещающими должности муниципальной службы администрации муниципального образования Новокубанский район</w:t>
      </w:r>
    </w:p>
    <w:p w14:paraId="13DFCAC9" w14:textId="77777777" w:rsidR="005059E3" w:rsidRDefault="005059E3" w:rsidP="005059E3">
      <w:pPr>
        <w:spacing w:line="300" w:lineRule="exact"/>
        <w:ind w:firstLine="851"/>
        <w:jc w:val="both"/>
        <w:rPr>
          <w:sz w:val="28"/>
          <w:szCs w:val="28"/>
        </w:rPr>
      </w:pPr>
    </w:p>
    <w:p w14:paraId="0B733CE4" w14:textId="77777777" w:rsidR="005059E3" w:rsidRDefault="005059E3" w:rsidP="005059E3">
      <w:pPr>
        <w:spacing w:line="300" w:lineRule="exact"/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>
        <w:rPr>
          <w:sz w:val="28"/>
          <w:szCs w:val="28"/>
          <w:lang w:eastAsia="en-US"/>
        </w:rPr>
        <w:t>со статьей 188 Трудового кодекса Российской Федерации, статьей 53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 июля 2013 года № 563 «О порядке выплаты компенсации за использование федеральными государственными гражданскими</w:t>
      </w:r>
      <w:r>
        <w:rPr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служащими</w:t>
      </w:r>
      <w:r>
        <w:rPr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личного</w:t>
      </w:r>
      <w:r>
        <w:rPr>
          <w:spacing w:val="40"/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транспорта</w:t>
      </w:r>
      <w:r>
        <w:rPr>
          <w:spacing w:val="40"/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(легковые</w:t>
      </w:r>
      <w:r>
        <w:rPr>
          <w:spacing w:val="40"/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автомобили</w:t>
      </w:r>
      <w:r>
        <w:rPr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 мотоциклы) в служебных целях и возмещения расходов, связанных с его использованием» Совет</w:t>
      </w:r>
      <w:r>
        <w:rPr>
          <w:spacing w:val="-5"/>
          <w:sz w:val="28"/>
          <w:szCs w:val="28"/>
          <w:lang w:eastAsia="en-US"/>
        </w:rPr>
        <w:t xml:space="preserve"> муниципального образования Новокубанский район </w:t>
      </w:r>
      <w:r>
        <w:rPr>
          <w:sz w:val="28"/>
          <w:szCs w:val="28"/>
        </w:rPr>
        <w:t>р е ш и л:</w:t>
      </w:r>
    </w:p>
    <w:p w14:paraId="5EF3AF53" w14:textId="77777777" w:rsidR="005059E3" w:rsidRDefault="005059E3" w:rsidP="005059E3">
      <w:pPr>
        <w:pStyle w:val="ConsNormal"/>
        <w:spacing w:line="300" w:lineRule="exact"/>
        <w:rPr>
          <w:szCs w:val="28"/>
        </w:rPr>
      </w:pPr>
      <w:r>
        <w:rPr>
          <w:szCs w:val="28"/>
        </w:rPr>
        <w:t>1. Утвердить Порядок выплаты компенсации за использование личного транспорта в служебных целях муниципальными служащими, замещающими должности муниципальной службы администрации муниципального образовании Новокубанский район (Приложение).</w:t>
      </w:r>
    </w:p>
    <w:p w14:paraId="4599DB58" w14:textId="77777777" w:rsidR="005059E3" w:rsidRDefault="005059E3" w:rsidP="005059E3">
      <w:pPr>
        <w:pStyle w:val="1"/>
        <w:spacing w:line="300" w:lineRule="exact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Контроль за выполнением настоящего решения возложить на комиссию Совета муниципального образования Новокубанский район по финансам, бюджету, </w:t>
      </w:r>
      <w:r>
        <w:rPr>
          <w:rFonts w:ascii="Times New Roman" w:hAnsi="Times New Roman" w:cs="Times New Roman"/>
        </w:rPr>
        <w:t>налогам, вопросам муниципального имущества и контролю</w:t>
      </w:r>
      <w:r>
        <w:rPr>
          <w:rFonts w:ascii="Times New Roman" w:hAnsi="Times New Roman"/>
        </w:rPr>
        <w:t xml:space="preserve"> (Сусский).</w:t>
      </w:r>
    </w:p>
    <w:p w14:paraId="3A8090CB" w14:textId="77777777" w:rsidR="005059E3" w:rsidRDefault="005059E3" w:rsidP="005059E3">
      <w:pPr>
        <w:spacing w:line="300" w:lineRule="exact"/>
        <w:ind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 Решение вступает в силу со дня его опубликования на официальном сайте администрации муниципального образования Новокубанский район.</w:t>
      </w:r>
    </w:p>
    <w:p w14:paraId="713F7CB5" w14:textId="77777777" w:rsidR="005059E3" w:rsidRDefault="005059E3" w:rsidP="005059E3">
      <w:pPr>
        <w:pStyle w:val="1"/>
        <w:spacing w:line="300" w:lineRule="exact"/>
        <w:ind w:firstLine="851"/>
        <w:rPr>
          <w:rFonts w:ascii="Times New Roman" w:hAnsi="Times New Roman"/>
        </w:rPr>
      </w:pPr>
    </w:p>
    <w:p w14:paraId="2BA0181A" w14:textId="77777777" w:rsidR="005059E3" w:rsidRDefault="005059E3" w:rsidP="005059E3">
      <w:pPr>
        <w:pStyle w:val="1"/>
        <w:ind w:firstLine="851"/>
        <w:rPr>
          <w:rFonts w:ascii="Times New Roman" w:hAnsi="Times New Roman"/>
        </w:rPr>
      </w:pPr>
    </w:p>
    <w:p w14:paraId="37C96A19" w14:textId="77777777" w:rsidR="005059E3" w:rsidRDefault="005059E3" w:rsidP="005059E3">
      <w:pPr>
        <w:pStyle w:val="1"/>
        <w:ind w:firstLine="851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814"/>
      </w:tblGrid>
      <w:tr w:rsidR="005059E3" w14:paraId="4B017457" w14:textId="77777777" w:rsidTr="005059E3">
        <w:tc>
          <w:tcPr>
            <w:tcW w:w="4644" w:type="dxa"/>
            <w:hideMark/>
          </w:tcPr>
          <w:p w14:paraId="44F813F4" w14:textId="77777777" w:rsidR="005059E3" w:rsidRDefault="00505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Новокубанский район</w:t>
            </w:r>
          </w:p>
        </w:tc>
        <w:tc>
          <w:tcPr>
            <w:tcW w:w="4928" w:type="dxa"/>
            <w:hideMark/>
          </w:tcPr>
          <w:p w14:paraId="7C224D6E" w14:textId="77777777" w:rsidR="005059E3" w:rsidRDefault="005059E3">
            <w:pPr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муниципального образования Новокубанский район</w:t>
            </w:r>
          </w:p>
        </w:tc>
      </w:tr>
      <w:tr w:rsidR="005059E3" w14:paraId="098A51B3" w14:textId="77777777" w:rsidTr="005059E3">
        <w:tc>
          <w:tcPr>
            <w:tcW w:w="4644" w:type="dxa"/>
          </w:tcPr>
          <w:p w14:paraId="11D8FF5B" w14:textId="77777777" w:rsidR="005059E3" w:rsidRDefault="005059E3">
            <w:pPr>
              <w:jc w:val="right"/>
              <w:rPr>
                <w:sz w:val="26"/>
                <w:szCs w:val="26"/>
              </w:rPr>
            </w:pPr>
          </w:p>
          <w:p w14:paraId="4CC9000D" w14:textId="77777777" w:rsidR="005059E3" w:rsidRDefault="005059E3">
            <w:pPr>
              <w:jc w:val="right"/>
              <w:rPr>
                <w:sz w:val="26"/>
                <w:szCs w:val="26"/>
              </w:rPr>
            </w:pPr>
          </w:p>
          <w:p w14:paraId="5613E330" w14:textId="77777777" w:rsidR="005059E3" w:rsidRDefault="005059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А.В.Гомодин</w:t>
            </w:r>
          </w:p>
        </w:tc>
        <w:tc>
          <w:tcPr>
            <w:tcW w:w="4928" w:type="dxa"/>
          </w:tcPr>
          <w:p w14:paraId="53FF9AED" w14:textId="77777777" w:rsidR="005059E3" w:rsidRDefault="005059E3">
            <w:pPr>
              <w:ind w:left="28"/>
              <w:jc w:val="right"/>
              <w:rPr>
                <w:sz w:val="26"/>
                <w:szCs w:val="26"/>
              </w:rPr>
            </w:pPr>
          </w:p>
          <w:p w14:paraId="0FE764EB" w14:textId="77777777" w:rsidR="005059E3" w:rsidRDefault="005059E3">
            <w:pPr>
              <w:ind w:left="28"/>
              <w:jc w:val="right"/>
              <w:rPr>
                <w:sz w:val="26"/>
                <w:szCs w:val="26"/>
              </w:rPr>
            </w:pPr>
          </w:p>
          <w:p w14:paraId="3B1757A6" w14:textId="77777777" w:rsidR="005059E3" w:rsidRDefault="005059E3">
            <w:pPr>
              <w:ind w:left="2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Е.Н.Шутов</w:t>
            </w:r>
          </w:p>
        </w:tc>
      </w:tr>
    </w:tbl>
    <w:p w14:paraId="1A6D0411" w14:textId="77777777" w:rsidR="005059E3" w:rsidRDefault="005059E3" w:rsidP="005059E3"/>
    <w:p w14:paraId="7B65F427" w14:textId="0DCF9120" w:rsidR="00547180" w:rsidRDefault="00547180"/>
    <w:p w14:paraId="6EFF28E0" w14:textId="4DD018AD" w:rsidR="005059E3" w:rsidRDefault="005059E3"/>
    <w:p w14:paraId="434F9610" w14:textId="5F3CCF42" w:rsidR="005059E3" w:rsidRDefault="005059E3"/>
    <w:p w14:paraId="3AE802F3" w14:textId="71C5F44C" w:rsidR="005059E3" w:rsidRDefault="005059E3"/>
    <w:p w14:paraId="01EBCA7A" w14:textId="77777777" w:rsidR="006F066C" w:rsidRPr="006F066C" w:rsidRDefault="006F066C" w:rsidP="006F066C">
      <w:pPr>
        <w:widowControl w:val="0"/>
        <w:autoSpaceDE w:val="0"/>
        <w:autoSpaceDN w:val="0"/>
        <w:ind w:left="5245"/>
        <w:rPr>
          <w:sz w:val="28"/>
          <w:szCs w:val="28"/>
        </w:rPr>
      </w:pPr>
      <w:r w:rsidRPr="006F066C">
        <w:rPr>
          <w:b/>
          <w:spacing w:val="-2"/>
          <w:sz w:val="28"/>
          <w:szCs w:val="22"/>
          <w:lang w:eastAsia="en-US"/>
        </w:rPr>
        <w:lastRenderedPageBreak/>
        <w:t xml:space="preserve">                                                                           </w:t>
      </w:r>
      <w:r w:rsidRPr="006F066C">
        <w:rPr>
          <w:sz w:val="28"/>
          <w:szCs w:val="28"/>
        </w:rPr>
        <w:t>УТВЕРЖДЕН</w:t>
      </w:r>
    </w:p>
    <w:p w14:paraId="596B3E5F" w14:textId="1FED276E" w:rsidR="006F066C" w:rsidRPr="006F066C" w:rsidRDefault="006F066C" w:rsidP="006F066C">
      <w:pPr>
        <w:ind w:left="5245"/>
        <w:rPr>
          <w:sz w:val="28"/>
          <w:szCs w:val="28"/>
        </w:rPr>
      </w:pPr>
      <w:r w:rsidRPr="006F066C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м</w:t>
      </w:r>
      <w:r w:rsidRPr="006F066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6F066C">
        <w:rPr>
          <w:sz w:val="28"/>
          <w:szCs w:val="28"/>
        </w:rPr>
        <w:t>образования Новокубанский район</w:t>
      </w:r>
    </w:p>
    <w:p w14:paraId="0244A3EC" w14:textId="680E7496" w:rsidR="006F066C" w:rsidRPr="006F066C" w:rsidRDefault="006F066C" w:rsidP="006F066C">
      <w:pPr>
        <w:autoSpaceDE w:val="0"/>
        <w:autoSpaceDN w:val="0"/>
        <w:adjustRightInd w:val="0"/>
        <w:ind w:left="5245"/>
        <w:rPr>
          <w:sz w:val="28"/>
          <w:szCs w:val="28"/>
          <w:lang w:eastAsia="en-US"/>
        </w:rPr>
      </w:pPr>
      <w:r w:rsidRPr="006F066C">
        <w:rPr>
          <w:sz w:val="28"/>
          <w:szCs w:val="28"/>
          <w:lang w:eastAsia="en-US"/>
        </w:rPr>
        <w:t>от «__» ______ 2025 года № ____</w:t>
      </w:r>
    </w:p>
    <w:p w14:paraId="1E514D4F" w14:textId="77777777" w:rsidR="006F066C" w:rsidRPr="006F066C" w:rsidRDefault="006F066C" w:rsidP="006F066C">
      <w:pPr>
        <w:widowControl w:val="0"/>
        <w:autoSpaceDE w:val="0"/>
        <w:autoSpaceDN w:val="0"/>
        <w:spacing w:before="199"/>
        <w:ind w:right="201"/>
        <w:rPr>
          <w:b/>
          <w:sz w:val="22"/>
          <w:szCs w:val="22"/>
          <w:lang w:eastAsia="en-US"/>
        </w:rPr>
      </w:pPr>
      <w:r w:rsidRPr="006F066C">
        <w:rPr>
          <w:b/>
          <w:spacing w:val="-2"/>
          <w:sz w:val="28"/>
          <w:szCs w:val="22"/>
          <w:lang w:eastAsia="en-US"/>
        </w:rPr>
        <w:t xml:space="preserve"> </w:t>
      </w:r>
    </w:p>
    <w:p w14:paraId="300F8880" w14:textId="77777777" w:rsidR="006F066C" w:rsidRPr="006F066C" w:rsidRDefault="006F066C" w:rsidP="006F066C">
      <w:pPr>
        <w:widowControl w:val="0"/>
        <w:autoSpaceDE w:val="0"/>
        <w:autoSpaceDN w:val="0"/>
        <w:ind w:left="1537" w:right="1674"/>
        <w:jc w:val="center"/>
        <w:outlineLvl w:val="0"/>
        <w:rPr>
          <w:b/>
          <w:bCs/>
          <w:sz w:val="28"/>
          <w:szCs w:val="28"/>
          <w:lang w:eastAsia="en-US"/>
        </w:rPr>
      </w:pPr>
      <w:r w:rsidRPr="006F066C">
        <w:rPr>
          <w:b/>
          <w:bCs/>
          <w:spacing w:val="-2"/>
          <w:sz w:val="28"/>
          <w:szCs w:val="28"/>
          <w:lang w:eastAsia="en-US"/>
        </w:rPr>
        <w:t>ПОРЯДОК</w:t>
      </w:r>
    </w:p>
    <w:p w14:paraId="5EF454D7" w14:textId="77777777" w:rsidR="006F066C" w:rsidRPr="006F066C" w:rsidRDefault="006F066C" w:rsidP="006F066C">
      <w:pPr>
        <w:jc w:val="center"/>
        <w:rPr>
          <w:b/>
          <w:sz w:val="28"/>
          <w:szCs w:val="28"/>
        </w:rPr>
      </w:pPr>
      <w:r w:rsidRPr="006F066C">
        <w:rPr>
          <w:b/>
          <w:sz w:val="28"/>
          <w:szCs w:val="28"/>
        </w:rPr>
        <w:t xml:space="preserve"> выплаты компенсации за использование личного транспорта в служебных целях муниципальными служащими, замещающими должности муниципальной службы администрации муниципального</w:t>
      </w:r>
    </w:p>
    <w:p w14:paraId="5E679ABD" w14:textId="77777777" w:rsidR="006F066C" w:rsidRPr="006F066C" w:rsidRDefault="006F066C" w:rsidP="006F066C">
      <w:pPr>
        <w:widowControl w:val="0"/>
        <w:autoSpaceDE w:val="0"/>
        <w:autoSpaceDN w:val="0"/>
        <w:spacing w:before="2"/>
        <w:ind w:left="700" w:right="829" w:hanging="11"/>
        <w:jc w:val="center"/>
        <w:rPr>
          <w:b/>
          <w:sz w:val="28"/>
          <w:szCs w:val="28"/>
        </w:rPr>
      </w:pPr>
      <w:r w:rsidRPr="006F066C">
        <w:rPr>
          <w:b/>
          <w:sz w:val="28"/>
          <w:szCs w:val="28"/>
        </w:rPr>
        <w:t>образования Новокубанский район</w:t>
      </w:r>
    </w:p>
    <w:p w14:paraId="47A82E4F" w14:textId="77777777" w:rsidR="006F066C" w:rsidRPr="006F066C" w:rsidRDefault="006F066C" w:rsidP="006F066C">
      <w:pPr>
        <w:widowControl w:val="0"/>
        <w:tabs>
          <w:tab w:val="left" w:pos="1046"/>
        </w:tabs>
        <w:autoSpaceDE w:val="0"/>
        <w:autoSpaceDN w:val="0"/>
        <w:ind w:left="709" w:right="135"/>
        <w:jc w:val="both"/>
        <w:rPr>
          <w:sz w:val="28"/>
          <w:szCs w:val="22"/>
          <w:lang w:eastAsia="en-US"/>
        </w:rPr>
      </w:pPr>
    </w:p>
    <w:p w14:paraId="1A056AE3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6F066C">
        <w:rPr>
          <w:sz w:val="28"/>
          <w:szCs w:val="28"/>
          <w:lang w:eastAsia="en-US"/>
        </w:rPr>
        <w:t>Настоящий Порядок разработан в соответствии со статьей 188 Трудового кодекса Российской Федерации, статьей 53 Федерального закона от 6 октября 2003 года № 131-ФЗ «Об общих принципах организации местного самоуправления в Российской Федерации</w:t>
      </w:r>
      <w:bookmarkStart w:id="0" w:name="_Hlk195526076"/>
      <w:r w:rsidRPr="006F066C">
        <w:rPr>
          <w:sz w:val="28"/>
          <w:szCs w:val="28"/>
          <w:lang w:eastAsia="en-US"/>
        </w:rPr>
        <w:t xml:space="preserve">», </w:t>
      </w:r>
      <w:bookmarkEnd w:id="0"/>
      <w:r w:rsidRPr="006F066C">
        <w:rPr>
          <w:sz w:val="28"/>
          <w:szCs w:val="28"/>
          <w:lang w:eastAsia="en-US"/>
        </w:rPr>
        <w:t xml:space="preserve">постановлением Правительства РФ от 02 июля 2013 года № 563 «О порядке выплаты компенсации за использование федеральными государственными гражданскими служащими личного транспорта (легковые автомобили и мотоциклы) в служебных целях и возмещения расходов, связанных с его использованием» </w:t>
      </w:r>
      <w:r w:rsidRPr="006F066C">
        <w:rPr>
          <w:sz w:val="28"/>
          <w:szCs w:val="28"/>
        </w:rPr>
        <w:t xml:space="preserve">и </w:t>
      </w:r>
      <w:r w:rsidRPr="006F066C">
        <w:rPr>
          <w:sz w:val="28"/>
          <w:szCs w:val="28"/>
          <w:lang w:eastAsia="en-US"/>
        </w:rPr>
        <w:t>устанавливает правила выплаты компенсации</w:t>
      </w:r>
      <w:r w:rsidRPr="006F066C">
        <w:rPr>
          <w:spacing w:val="4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 xml:space="preserve">за использование личного транспорта (далее соответственно - компенсация, личный транспорт) муниципальным служащим, замещающим должности муниципальной службы </w:t>
      </w:r>
      <w:r w:rsidRPr="006F066C">
        <w:rPr>
          <w:sz w:val="28"/>
          <w:szCs w:val="28"/>
        </w:rPr>
        <w:t>администрации муниципального образовании Новокубанский район (далее – администрация)</w:t>
      </w:r>
      <w:r w:rsidRPr="006F066C">
        <w:rPr>
          <w:sz w:val="28"/>
          <w:szCs w:val="28"/>
          <w:lang w:eastAsia="en-US"/>
        </w:rPr>
        <w:t>, служебная деятельность которых связана с постоянными служебными поездками в соответствии с их должностными обязанностями.</w:t>
      </w:r>
    </w:p>
    <w:p w14:paraId="5CE2464D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F066C">
        <w:rPr>
          <w:sz w:val="28"/>
          <w:szCs w:val="28"/>
          <w:lang w:eastAsia="en-US"/>
        </w:rPr>
        <w:t>Под личным транспортом в настоящем Порядке понимается легковой автомобиль, принадлежащий муниципальному служащему, замещающему муниципальную службу на праве собственности</w:t>
      </w:r>
      <w:r w:rsidRPr="006F066C">
        <w:rPr>
          <w:sz w:val="28"/>
          <w:szCs w:val="28"/>
        </w:rPr>
        <w:t xml:space="preserve"> либо находящееся в его владении и пользовании на основании правоустанавливающего документа (страховое свидетельство ОСАГО, договора аренды транспортного средства и т. п.).</w:t>
      </w:r>
    </w:p>
    <w:p w14:paraId="6FAFEEE2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6F066C">
        <w:rPr>
          <w:sz w:val="28"/>
          <w:szCs w:val="28"/>
          <w:lang w:eastAsia="en-US"/>
        </w:rPr>
        <w:t>Перечень должностей муниципальной службы, замещающих муниципальную</w:t>
      </w:r>
      <w:r w:rsidRPr="006F066C">
        <w:rPr>
          <w:spacing w:val="80"/>
          <w:w w:val="15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службу</w:t>
      </w:r>
      <w:r w:rsidRPr="006F066C">
        <w:rPr>
          <w:spacing w:val="80"/>
          <w:w w:val="15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для</w:t>
      </w:r>
      <w:r w:rsidRPr="006F066C">
        <w:rPr>
          <w:spacing w:val="80"/>
          <w:w w:val="15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использования</w:t>
      </w:r>
      <w:r w:rsidRPr="006F066C">
        <w:rPr>
          <w:spacing w:val="80"/>
          <w:w w:val="15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личного</w:t>
      </w:r>
      <w:r w:rsidRPr="006F066C">
        <w:rPr>
          <w:spacing w:val="80"/>
          <w:w w:val="15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транспорта, и при замещении которых муниципальным служащим, замещающим должности</w:t>
      </w:r>
      <w:r w:rsidRPr="006F066C">
        <w:rPr>
          <w:spacing w:val="80"/>
          <w:sz w:val="28"/>
          <w:szCs w:val="28"/>
          <w:lang w:eastAsia="en-US"/>
        </w:rPr>
        <w:t xml:space="preserve">   </w:t>
      </w:r>
      <w:r w:rsidRPr="006F066C">
        <w:rPr>
          <w:sz w:val="28"/>
          <w:szCs w:val="28"/>
          <w:lang w:eastAsia="en-US"/>
        </w:rPr>
        <w:t>муниципальной</w:t>
      </w:r>
      <w:r w:rsidRPr="006F066C">
        <w:rPr>
          <w:spacing w:val="8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службы выплачивается</w:t>
      </w:r>
      <w:r w:rsidRPr="006F066C">
        <w:rPr>
          <w:spacing w:val="8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компенсация за</w:t>
      </w:r>
      <w:r w:rsidRPr="006F066C">
        <w:rPr>
          <w:spacing w:val="-2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использование</w:t>
      </w:r>
      <w:r w:rsidRPr="006F066C">
        <w:rPr>
          <w:spacing w:val="-1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ими</w:t>
      </w:r>
      <w:r w:rsidRPr="006F066C">
        <w:rPr>
          <w:spacing w:val="-1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личного</w:t>
      </w:r>
      <w:r w:rsidRPr="006F066C">
        <w:rPr>
          <w:spacing w:val="-1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транспорта</w:t>
      </w:r>
      <w:r w:rsidRPr="006F066C">
        <w:rPr>
          <w:spacing w:val="-2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в</w:t>
      </w:r>
      <w:r w:rsidRPr="006F066C">
        <w:rPr>
          <w:spacing w:val="-2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служебных</w:t>
      </w:r>
      <w:r w:rsidRPr="006F066C">
        <w:rPr>
          <w:spacing w:val="-1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целях и</w:t>
      </w:r>
      <w:r w:rsidRPr="006F066C">
        <w:rPr>
          <w:spacing w:val="-1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возмещаются расходы, связанные с его использованием, утверждается правовым актом администрации (распоряжением).</w:t>
      </w:r>
    </w:p>
    <w:p w14:paraId="4B6C380E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rFonts w:ascii="Tahoma" w:hAnsi="Tahoma" w:cs="Tahoma"/>
          <w:sz w:val="28"/>
          <w:szCs w:val="28"/>
        </w:rPr>
      </w:pPr>
      <w:r w:rsidRPr="006F066C">
        <w:rPr>
          <w:sz w:val="28"/>
          <w:szCs w:val="28"/>
        </w:rPr>
        <w:t xml:space="preserve">Компенсационные выплаты производятся в случае использования муниципальными служащими личного транспорта для служебных поездок при отсутствии возможности обеспечения служебным автотранспортом или в случае непредвиденной необходимости, а также если их работа по роду </w:t>
      </w:r>
      <w:r w:rsidRPr="006F066C">
        <w:rPr>
          <w:sz w:val="28"/>
          <w:szCs w:val="28"/>
        </w:rPr>
        <w:lastRenderedPageBreak/>
        <w:t>служебной деятельности связана с постоянными служебными разъездами в соответствии с их должностными обязанностями.</w:t>
      </w:r>
    </w:p>
    <w:p w14:paraId="11AF56EB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6F066C">
        <w:rPr>
          <w:sz w:val="28"/>
          <w:szCs w:val="28"/>
          <w:lang w:eastAsia="en-US"/>
        </w:rPr>
        <w:t>Муниципальные</w:t>
      </w:r>
      <w:r w:rsidRPr="006F066C">
        <w:rPr>
          <w:spacing w:val="-3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служащие,</w:t>
      </w:r>
      <w:r w:rsidRPr="006F066C">
        <w:rPr>
          <w:spacing w:val="-3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замещающие</w:t>
      </w:r>
      <w:r w:rsidRPr="006F066C">
        <w:rPr>
          <w:spacing w:val="-2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должности</w:t>
      </w:r>
      <w:r w:rsidRPr="006F066C">
        <w:rPr>
          <w:spacing w:val="-2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муниципальной службы, ведут учет служебных поездок на личном транспорте в маршрутных листах (путевой лист).</w:t>
      </w:r>
    </w:p>
    <w:p w14:paraId="0EA62315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6F066C">
        <w:rPr>
          <w:sz w:val="28"/>
          <w:szCs w:val="28"/>
          <w:lang w:eastAsia="en-US"/>
        </w:rPr>
        <w:t>Для</w:t>
      </w:r>
      <w:r w:rsidRPr="006F066C">
        <w:rPr>
          <w:spacing w:val="-3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получения</w:t>
      </w:r>
      <w:r w:rsidRPr="006F066C">
        <w:rPr>
          <w:spacing w:val="-2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компенсации</w:t>
      </w:r>
      <w:r w:rsidRPr="006F066C">
        <w:rPr>
          <w:spacing w:val="-2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и</w:t>
      </w:r>
      <w:r w:rsidRPr="006F066C">
        <w:rPr>
          <w:spacing w:val="-2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возмещения</w:t>
      </w:r>
      <w:r w:rsidRPr="006F066C">
        <w:rPr>
          <w:spacing w:val="-2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расходов</w:t>
      </w:r>
      <w:r w:rsidRPr="006F066C">
        <w:rPr>
          <w:spacing w:val="-3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муниципальный служащий, замещающий должности муниципальной службы, подает главе муниципального образования Новокубанский район заявление о выплате компенсации и возмещении расходов (далее - заявление) с указанием сведений, об исполнении каких должностных обязанностей и с какой периодичностью используется личный транспорт.</w:t>
      </w:r>
    </w:p>
    <w:p w14:paraId="169C8877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6F066C">
        <w:rPr>
          <w:sz w:val="28"/>
          <w:szCs w:val="28"/>
          <w:lang w:eastAsia="en-US"/>
        </w:rPr>
        <w:t>К</w:t>
      </w:r>
      <w:r w:rsidRPr="006F066C">
        <w:rPr>
          <w:spacing w:val="-7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заявлению</w:t>
      </w:r>
      <w:r w:rsidRPr="006F066C">
        <w:rPr>
          <w:spacing w:val="-8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прилагаются</w:t>
      </w:r>
      <w:r w:rsidRPr="006F066C">
        <w:rPr>
          <w:spacing w:val="-5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следующие</w:t>
      </w:r>
      <w:r w:rsidRPr="006F066C">
        <w:rPr>
          <w:spacing w:val="-4"/>
          <w:sz w:val="28"/>
          <w:szCs w:val="28"/>
          <w:lang w:eastAsia="en-US"/>
        </w:rPr>
        <w:t xml:space="preserve"> </w:t>
      </w:r>
      <w:r w:rsidRPr="006F066C">
        <w:rPr>
          <w:spacing w:val="-2"/>
          <w:sz w:val="28"/>
          <w:szCs w:val="28"/>
          <w:lang w:eastAsia="en-US"/>
        </w:rPr>
        <w:t>документы:</w:t>
      </w:r>
    </w:p>
    <w:p w14:paraId="0E2BFAAD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6F066C">
        <w:rPr>
          <w:sz w:val="28"/>
          <w:szCs w:val="28"/>
          <w:lang w:eastAsia="en-US"/>
        </w:rPr>
        <w:t>копия</w:t>
      </w:r>
      <w:r w:rsidRPr="006F066C">
        <w:rPr>
          <w:spacing w:val="-11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свидетельства</w:t>
      </w:r>
      <w:r w:rsidRPr="006F066C">
        <w:rPr>
          <w:spacing w:val="-1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о</w:t>
      </w:r>
      <w:r w:rsidRPr="006F066C">
        <w:rPr>
          <w:spacing w:val="-7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регистрации</w:t>
      </w:r>
      <w:r w:rsidRPr="006F066C">
        <w:rPr>
          <w:spacing w:val="-9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транспортного</w:t>
      </w:r>
      <w:r w:rsidRPr="006F066C">
        <w:rPr>
          <w:spacing w:val="-7"/>
          <w:sz w:val="28"/>
          <w:szCs w:val="28"/>
          <w:lang w:eastAsia="en-US"/>
        </w:rPr>
        <w:t xml:space="preserve"> </w:t>
      </w:r>
      <w:r w:rsidRPr="006F066C">
        <w:rPr>
          <w:spacing w:val="-2"/>
          <w:sz w:val="28"/>
          <w:szCs w:val="28"/>
          <w:lang w:eastAsia="en-US"/>
        </w:rPr>
        <w:t>средства;</w:t>
      </w:r>
    </w:p>
    <w:p w14:paraId="483C703A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6F066C">
        <w:rPr>
          <w:sz w:val="28"/>
          <w:szCs w:val="28"/>
          <w:lang w:eastAsia="en-US"/>
        </w:rPr>
        <w:t>копия</w:t>
      </w:r>
      <w:r w:rsidRPr="006F066C">
        <w:rPr>
          <w:spacing w:val="-13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документа,</w:t>
      </w:r>
      <w:r w:rsidRPr="006F066C">
        <w:rPr>
          <w:spacing w:val="-9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подтверждающего</w:t>
      </w:r>
      <w:r w:rsidRPr="006F066C">
        <w:rPr>
          <w:spacing w:val="-6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право</w:t>
      </w:r>
      <w:r w:rsidRPr="006F066C">
        <w:rPr>
          <w:spacing w:val="-7"/>
          <w:sz w:val="28"/>
          <w:szCs w:val="28"/>
          <w:lang w:eastAsia="en-US"/>
        </w:rPr>
        <w:t xml:space="preserve"> </w:t>
      </w:r>
      <w:r w:rsidRPr="006F066C">
        <w:rPr>
          <w:spacing w:val="-2"/>
          <w:sz w:val="28"/>
          <w:szCs w:val="28"/>
          <w:lang w:eastAsia="en-US"/>
        </w:rPr>
        <w:t>владения транспортным средством;</w:t>
      </w:r>
    </w:p>
    <w:p w14:paraId="51AA2F72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6F066C">
        <w:rPr>
          <w:sz w:val="28"/>
          <w:szCs w:val="28"/>
          <w:lang w:eastAsia="en-US"/>
        </w:rPr>
        <w:t>копия</w:t>
      </w:r>
      <w:r w:rsidRPr="006F066C">
        <w:rPr>
          <w:spacing w:val="-18"/>
          <w:sz w:val="28"/>
          <w:szCs w:val="28"/>
          <w:lang w:eastAsia="en-US"/>
        </w:rPr>
        <w:t xml:space="preserve"> во</w:t>
      </w:r>
      <w:r w:rsidRPr="006F066C">
        <w:rPr>
          <w:sz w:val="28"/>
          <w:szCs w:val="28"/>
          <w:lang w:eastAsia="en-US"/>
        </w:rPr>
        <w:t xml:space="preserve">дительского удостоверения; </w:t>
      </w:r>
    </w:p>
    <w:p w14:paraId="08EB021B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6F066C">
        <w:rPr>
          <w:sz w:val="28"/>
          <w:szCs w:val="28"/>
          <w:lang w:eastAsia="en-US"/>
        </w:rPr>
        <w:t>маршрутный лист;</w:t>
      </w:r>
    </w:p>
    <w:p w14:paraId="3ABC898B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6F066C">
        <w:rPr>
          <w:sz w:val="28"/>
          <w:szCs w:val="28"/>
          <w:lang w:eastAsia="en-US"/>
        </w:rPr>
        <w:t>документы,</w:t>
      </w:r>
      <w:r w:rsidRPr="006F066C">
        <w:rPr>
          <w:spacing w:val="36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подтверждающие</w:t>
      </w:r>
      <w:r w:rsidRPr="006F066C">
        <w:rPr>
          <w:spacing w:val="34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 xml:space="preserve">понесенные расходы </w:t>
      </w:r>
      <w:r w:rsidRPr="006F066C">
        <w:rPr>
          <w:spacing w:val="34"/>
          <w:sz w:val="28"/>
          <w:szCs w:val="28"/>
          <w:lang w:eastAsia="en-US"/>
        </w:rPr>
        <w:t>на п</w:t>
      </w:r>
      <w:r w:rsidRPr="006F066C">
        <w:rPr>
          <w:sz w:val="28"/>
          <w:szCs w:val="28"/>
          <w:lang w:eastAsia="en-US"/>
        </w:rPr>
        <w:t>риобретение горюче-смазочных материалов;</w:t>
      </w:r>
    </w:p>
    <w:p w14:paraId="6DF57B20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6F066C">
        <w:rPr>
          <w:sz w:val="28"/>
          <w:szCs w:val="28"/>
          <w:lang w:eastAsia="en-US"/>
        </w:rPr>
        <w:t>страховое</w:t>
      </w:r>
      <w:r w:rsidRPr="006F066C">
        <w:rPr>
          <w:spacing w:val="-11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свидетельство</w:t>
      </w:r>
      <w:r w:rsidRPr="006F066C">
        <w:rPr>
          <w:spacing w:val="-11"/>
          <w:sz w:val="28"/>
          <w:szCs w:val="28"/>
          <w:lang w:eastAsia="en-US"/>
        </w:rPr>
        <w:t xml:space="preserve"> </w:t>
      </w:r>
      <w:r w:rsidRPr="006F066C">
        <w:rPr>
          <w:spacing w:val="-2"/>
          <w:sz w:val="28"/>
          <w:szCs w:val="28"/>
          <w:lang w:eastAsia="en-US"/>
        </w:rPr>
        <w:t>ОСАГО.</w:t>
      </w:r>
    </w:p>
    <w:p w14:paraId="7D816E76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6F066C">
        <w:rPr>
          <w:spacing w:val="-2"/>
          <w:sz w:val="28"/>
          <w:szCs w:val="28"/>
          <w:lang w:eastAsia="en-US"/>
        </w:rPr>
        <w:t>Заявление</w:t>
      </w:r>
      <w:r w:rsidRPr="006F066C">
        <w:rPr>
          <w:sz w:val="28"/>
          <w:szCs w:val="28"/>
          <w:lang w:eastAsia="en-US"/>
        </w:rPr>
        <w:tab/>
        <w:t>и приложенные к нему документы представляются ежемесячно до 5-го числа месяца, следующего за отчетным.</w:t>
      </w:r>
    </w:p>
    <w:p w14:paraId="69779E2D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6F066C">
        <w:rPr>
          <w:sz w:val="28"/>
          <w:szCs w:val="28"/>
          <w:lang w:eastAsia="en-US"/>
        </w:rPr>
        <w:t>Решение о выплате компенсации и возмещении расходов принимается главой муниципального образования Новокубанский район и оформляется нормативно правовым актом администрации (распоряжением) в течение 10 дней со дня получения заявления муниципального служащего, замещающего должности муниципальной службы с учетом:</w:t>
      </w:r>
    </w:p>
    <w:p w14:paraId="2CFC012F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6F066C">
        <w:rPr>
          <w:sz w:val="28"/>
          <w:szCs w:val="28"/>
          <w:lang w:eastAsia="en-US"/>
        </w:rPr>
        <w:t>необходимости</w:t>
      </w:r>
      <w:r w:rsidRPr="006F066C">
        <w:rPr>
          <w:spacing w:val="4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использования</w:t>
      </w:r>
      <w:r w:rsidRPr="006F066C">
        <w:rPr>
          <w:spacing w:val="4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личного</w:t>
      </w:r>
      <w:r w:rsidRPr="006F066C">
        <w:rPr>
          <w:spacing w:val="4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транспорта</w:t>
      </w:r>
      <w:r w:rsidRPr="006F066C">
        <w:rPr>
          <w:spacing w:val="4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для</w:t>
      </w:r>
      <w:r w:rsidRPr="006F066C">
        <w:rPr>
          <w:spacing w:val="4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исполнения должностных обязанностей;</w:t>
      </w:r>
    </w:p>
    <w:p w14:paraId="5AC643EF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6F066C">
        <w:rPr>
          <w:sz w:val="28"/>
          <w:szCs w:val="28"/>
          <w:lang w:eastAsia="en-US"/>
        </w:rPr>
        <w:t>времени</w:t>
      </w:r>
      <w:r w:rsidRPr="006F066C">
        <w:rPr>
          <w:spacing w:val="-8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использования</w:t>
      </w:r>
      <w:r w:rsidRPr="006F066C">
        <w:rPr>
          <w:spacing w:val="-7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личного</w:t>
      </w:r>
      <w:r w:rsidRPr="006F066C">
        <w:rPr>
          <w:spacing w:val="-7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транспорта</w:t>
      </w:r>
      <w:r w:rsidRPr="006F066C">
        <w:rPr>
          <w:spacing w:val="-7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в</w:t>
      </w:r>
      <w:r w:rsidRPr="006F066C">
        <w:rPr>
          <w:spacing w:val="-9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служебных</w:t>
      </w:r>
      <w:r w:rsidRPr="006F066C">
        <w:rPr>
          <w:spacing w:val="-8"/>
          <w:sz w:val="28"/>
          <w:szCs w:val="28"/>
          <w:lang w:eastAsia="en-US"/>
        </w:rPr>
        <w:t xml:space="preserve"> </w:t>
      </w:r>
      <w:r w:rsidRPr="006F066C">
        <w:rPr>
          <w:spacing w:val="-2"/>
          <w:sz w:val="28"/>
          <w:szCs w:val="28"/>
          <w:lang w:eastAsia="en-US"/>
        </w:rPr>
        <w:t>целях;</w:t>
      </w:r>
    </w:p>
    <w:p w14:paraId="03291C31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6F066C">
        <w:rPr>
          <w:spacing w:val="-2"/>
          <w:sz w:val="28"/>
          <w:szCs w:val="28"/>
          <w:lang w:eastAsia="en-US"/>
        </w:rPr>
        <w:t>объема</w:t>
      </w:r>
      <w:r w:rsidRPr="006F066C">
        <w:rPr>
          <w:sz w:val="28"/>
          <w:szCs w:val="28"/>
          <w:lang w:eastAsia="en-US"/>
        </w:rPr>
        <w:t xml:space="preserve"> </w:t>
      </w:r>
      <w:r w:rsidRPr="006F066C">
        <w:rPr>
          <w:spacing w:val="-2"/>
          <w:sz w:val="28"/>
          <w:szCs w:val="28"/>
          <w:lang w:eastAsia="en-US"/>
        </w:rPr>
        <w:t>бюджетных ассигнований,</w:t>
      </w:r>
      <w:r w:rsidRPr="006F066C">
        <w:rPr>
          <w:sz w:val="28"/>
          <w:szCs w:val="28"/>
          <w:lang w:eastAsia="en-US"/>
        </w:rPr>
        <w:t xml:space="preserve"> </w:t>
      </w:r>
      <w:r w:rsidRPr="006F066C">
        <w:rPr>
          <w:spacing w:val="-2"/>
          <w:sz w:val="28"/>
          <w:szCs w:val="28"/>
          <w:lang w:eastAsia="en-US"/>
        </w:rPr>
        <w:t xml:space="preserve">предусмотренных </w:t>
      </w:r>
      <w:r w:rsidRPr="006F066C">
        <w:rPr>
          <w:sz w:val="28"/>
          <w:szCs w:val="28"/>
          <w:lang w:eastAsia="en-US"/>
        </w:rPr>
        <w:t>на соответствующий финансовый год.</w:t>
      </w:r>
    </w:p>
    <w:p w14:paraId="5B2B3AA6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6F066C">
        <w:rPr>
          <w:sz w:val="28"/>
          <w:szCs w:val="28"/>
          <w:lang w:eastAsia="en-US"/>
        </w:rPr>
        <w:t>Максимальный</w:t>
      </w:r>
      <w:r w:rsidRPr="006F066C">
        <w:rPr>
          <w:spacing w:val="34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размер</w:t>
      </w:r>
      <w:r w:rsidRPr="006F066C">
        <w:rPr>
          <w:spacing w:val="34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компенсации</w:t>
      </w:r>
      <w:r w:rsidRPr="006F066C">
        <w:rPr>
          <w:spacing w:val="34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в</w:t>
      </w:r>
      <w:r w:rsidRPr="006F066C">
        <w:rPr>
          <w:spacing w:val="35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месяц</w:t>
      </w:r>
      <w:r w:rsidRPr="006F066C">
        <w:rPr>
          <w:spacing w:val="36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не должен</w:t>
      </w:r>
      <w:r w:rsidRPr="006F066C">
        <w:rPr>
          <w:spacing w:val="34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превышать предельный размер компенсации в месяц.</w:t>
      </w:r>
    </w:p>
    <w:p w14:paraId="2475CAA6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6F066C">
        <w:rPr>
          <w:sz w:val="28"/>
          <w:szCs w:val="28"/>
          <w:lang w:eastAsia="en-US"/>
        </w:rPr>
        <w:t>Предельные размеры компенсации в месяц за использование муниципальными служащими, замещающими должности муниципальной службы личного транспорта предусмотрены в следующих размерах:</w:t>
      </w:r>
    </w:p>
    <w:p w14:paraId="55EC12B4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6F066C">
        <w:rPr>
          <w:sz w:val="28"/>
          <w:szCs w:val="28"/>
          <w:lang w:eastAsia="en-US"/>
        </w:rPr>
        <w:t>легковые автомобили с рабочим объемом двигателя до 2 000 куб. сантиметров включительно - 2 400 рублей;</w:t>
      </w:r>
    </w:p>
    <w:p w14:paraId="5C965968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6F066C">
        <w:rPr>
          <w:sz w:val="28"/>
          <w:szCs w:val="28"/>
          <w:lang w:eastAsia="en-US"/>
        </w:rPr>
        <w:t>легковые автомобили с рабочим объемом двигателя свыше 2 000 куб. сантиметров - 3 000 рублей;</w:t>
      </w:r>
    </w:p>
    <w:p w14:paraId="0EF0D8B4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rFonts w:ascii="Tahoma" w:hAnsi="Tahoma" w:cs="Tahoma"/>
          <w:sz w:val="28"/>
          <w:szCs w:val="28"/>
        </w:rPr>
      </w:pPr>
      <w:r w:rsidRPr="006F066C">
        <w:rPr>
          <w:sz w:val="28"/>
          <w:szCs w:val="28"/>
        </w:rPr>
        <w:t xml:space="preserve">При использовании муниципальным служащим, </w:t>
      </w:r>
      <w:r w:rsidRPr="006F066C">
        <w:rPr>
          <w:sz w:val="28"/>
          <w:szCs w:val="28"/>
          <w:lang w:eastAsia="en-US"/>
        </w:rPr>
        <w:t>замещающим муниципальную</w:t>
      </w:r>
      <w:r w:rsidRPr="006F066C">
        <w:rPr>
          <w:spacing w:val="80"/>
          <w:w w:val="15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службу</w:t>
      </w:r>
      <w:r w:rsidRPr="006F066C">
        <w:rPr>
          <w:sz w:val="28"/>
          <w:szCs w:val="28"/>
        </w:rPr>
        <w:t xml:space="preserve"> личного автомобиля в случае непредвиденной необходимости на основании распоряжения главы администрации, ему выплачивается компенсация за фактически отработанные дни, исходя из </w:t>
      </w:r>
      <w:r w:rsidRPr="006F066C">
        <w:rPr>
          <w:sz w:val="28"/>
          <w:szCs w:val="28"/>
        </w:rPr>
        <w:lastRenderedPageBreak/>
        <w:t>фактически отработанного времени. </w:t>
      </w:r>
    </w:p>
    <w:p w14:paraId="48B636C6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6F066C">
        <w:rPr>
          <w:sz w:val="28"/>
          <w:szCs w:val="28"/>
        </w:rPr>
        <w:t>Не подлежат возмещению расходы, превышающие установленные нормативными актами РФ предельные размеры компенсации за использование личного автотранспорта, а также</w:t>
      </w:r>
      <w:r w:rsidRPr="006F066C">
        <w:rPr>
          <w:sz w:val="28"/>
          <w:szCs w:val="28"/>
          <w:lang w:eastAsia="en-US"/>
        </w:rPr>
        <w:t xml:space="preserve"> расходы, связанные с проездом муниципального служащего, замещающего</w:t>
      </w:r>
      <w:r w:rsidRPr="006F066C">
        <w:rPr>
          <w:spacing w:val="4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должности</w:t>
      </w:r>
      <w:r w:rsidRPr="006F066C">
        <w:rPr>
          <w:spacing w:val="4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муниципальной</w:t>
      </w:r>
      <w:r w:rsidRPr="006F066C">
        <w:rPr>
          <w:spacing w:val="4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службы</w:t>
      </w:r>
      <w:r w:rsidRPr="006F066C">
        <w:rPr>
          <w:spacing w:val="4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на</w:t>
      </w:r>
      <w:r w:rsidRPr="006F066C">
        <w:rPr>
          <w:spacing w:val="4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личном</w:t>
      </w:r>
      <w:r w:rsidRPr="006F066C">
        <w:rPr>
          <w:spacing w:val="4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транспорте</w:t>
      </w:r>
      <w:r w:rsidRPr="006F066C">
        <w:rPr>
          <w:spacing w:val="80"/>
          <w:w w:val="15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от места жительства до места работы и обратно, компенсации не подлежат.</w:t>
      </w:r>
    </w:p>
    <w:p w14:paraId="11602B6A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6F066C">
        <w:rPr>
          <w:sz w:val="28"/>
          <w:szCs w:val="28"/>
        </w:rPr>
        <w:t>Не компенсируются любые виды штрафов.               </w:t>
      </w:r>
    </w:p>
    <w:p w14:paraId="316E410C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6F066C">
        <w:rPr>
          <w:sz w:val="28"/>
          <w:szCs w:val="28"/>
          <w:lang w:eastAsia="en-US"/>
        </w:rPr>
        <w:t>Возмещение расходов на приобретение горюче-смазочных материалов</w:t>
      </w:r>
      <w:r w:rsidRPr="006F066C">
        <w:rPr>
          <w:spacing w:val="80"/>
          <w:w w:val="15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shd w:val="clear" w:color="auto" w:fill="FFFFFF"/>
          <w:lang w:eastAsia="en-US"/>
        </w:rPr>
        <w:t xml:space="preserve">производится </w:t>
      </w:r>
      <w:r w:rsidRPr="006F066C">
        <w:rPr>
          <w:sz w:val="28"/>
          <w:szCs w:val="28"/>
          <w:lang w:eastAsia="en-US"/>
        </w:rPr>
        <w:t>исходя</w:t>
      </w:r>
      <w:r w:rsidRPr="006F066C">
        <w:rPr>
          <w:spacing w:val="80"/>
          <w:w w:val="15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из</w:t>
      </w:r>
      <w:r w:rsidRPr="006F066C">
        <w:rPr>
          <w:spacing w:val="80"/>
          <w:w w:val="15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данных</w:t>
      </w:r>
      <w:r w:rsidRPr="006F066C">
        <w:rPr>
          <w:spacing w:val="80"/>
          <w:w w:val="15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о</w:t>
      </w:r>
      <w:r w:rsidRPr="006F066C">
        <w:rPr>
          <w:spacing w:val="80"/>
          <w:w w:val="15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пробеге</w:t>
      </w:r>
      <w:r w:rsidRPr="006F066C">
        <w:rPr>
          <w:spacing w:val="80"/>
          <w:w w:val="15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автомобиля</w:t>
      </w:r>
      <w:r w:rsidRPr="006F066C">
        <w:rPr>
          <w:spacing w:val="80"/>
          <w:w w:val="15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за месяц, определяемых в соответствии с маршрутным листом, а также по фактическим затратам документально</w:t>
      </w:r>
      <w:r w:rsidRPr="006F066C">
        <w:rPr>
          <w:spacing w:val="80"/>
          <w:w w:val="15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подтвержденных</w:t>
      </w:r>
      <w:r w:rsidRPr="006F066C">
        <w:rPr>
          <w:spacing w:val="80"/>
          <w:w w:val="15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 xml:space="preserve">расходов </w:t>
      </w:r>
      <w:r w:rsidRPr="006F066C">
        <w:rPr>
          <w:sz w:val="28"/>
          <w:szCs w:val="28"/>
          <w:shd w:val="clear" w:color="auto" w:fill="FFFFFF"/>
          <w:lang w:eastAsia="en-US"/>
        </w:rPr>
        <w:t>(счетами, квитанциями, кассовыми чеками и др.)</w:t>
      </w:r>
      <w:r w:rsidRPr="006F066C">
        <w:rPr>
          <w:sz w:val="28"/>
          <w:szCs w:val="28"/>
          <w:lang w:eastAsia="en-US"/>
        </w:rPr>
        <w:t>, норм расхода горюче-смазочных материалов, определенных в соответствии с методическими рекомендациями «Нормы расхода топлив и смазочных материалов на автомобильном транспорте», введенных в действие распоряжением Министерства транспорта Российской Федерации от 14 марта 2008 года № АМ-23-р.</w:t>
      </w:r>
    </w:p>
    <w:p w14:paraId="6DC24465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rFonts w:ascii="Tahoma" w:hAnsi="Tahoma" w:cs="Tahoma"/>
          <w:sz w:val="28"/>
          <w:szCs w:val="28"/>
        </w:rPr>
      </w:pPr>
      <w:r w:rsidRPr="006F066C">
        <w:rPr>
          <w:sz w:val="28"/>
          <w:szCs w:val="28"/>
        </w:rPr>
        <w:t xml:space="preserve">Компенсационные выплаты осуществляются один раз в месяц, следующий за месяцем, в котором осуществлялось использование личного транспорта в служебных целях и производятся в безналичной форме путём перечисления на банковскую карту муниципального служащего, </w:t>
      </w:r>
      <w:r w:rsidRPr="006F066C">
        <w:rPr>
          <w:sz w:val="28"/>
          <w:szCs w:val="28"/>
          <w:lang w:eastAsia="en-US"/>
        </w:rPr>
        <w:t>замещающего должность муниципальной</w:t>
      </w:r>
      <w:r w:rsidRPr="006F066C">
        <w:rPr>
          <w:spacing w:val="80"/>
          <w:w w:val="15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службы</w:t>
      </w:r>
      <w:r w:rsidRPr="006F066C">
        <w:rPr>
          <w:sz w:val="28"/>
          <w:szCs w:val="28"/>
        </w:rPr>
        <w:t>.</w:t>
      </w:r>
    </w:p>
    <w:p w14:paraId="50C6CB21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rFonts w:ascii="Tahoma" w:hAnsi="Tahoma" w:cs="Tahoma"/>
          <w:sz w:val="28"/>
          <w:szCs w:val="28"/>
        </w:rPr>
      </w:pPr>
      <w:r w:rsidRPr="006F066C">
        <w:rPr>
          <w:sz w:val="28"/>
          <w:szCs w:val="28"/>
        </w:rPr>
        <w:t xml:space="preserve">Суммы, выплаченные муниципальным служащим, </w:t>
      </w:r>
      <w:r w:rsidRPr="006F066C">
        <w:rPr>
          <w:sz w:val="28"/>
          <w:szCs w:val="28"/>
          <w:lang w:eastAsia="en-US"/>
        </w:rPr>
        <w:t>замещающим должности муниципальной</w:t>
      </w:r>
      <w:r w:rsidRPr="006F066C">
        <w:rPr>
          <w:spacing w:val="80"/>
          <w:w w:val="15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службы</w:t>
      </w:r>
      <w:r w:rsidRPr="006F066C">
        <w:rPr>
          <w:sz w:val="28"/>
          <w:szCs w:val="28"/>
        </w:rPr>
        <w:t xml:space="preserve"> в счет компенсации, не включаются в совокупный доход сотрудника администрации и не подлежат налогообложению по ставкам, предусмотренным федеральным законодательством, если они выплачены с учетом предельных норм, установленных нормативными актами Правительства РФ.</w:t>
      </w:r>
    </w:p>
    <w:p w14:paraId="756B9550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rFonts w:ascii="Tahoma" w:hAnsi="Tahoma" w:cs="Tahoma"/>
          <w:sz w:val="28"/>
          <w:szCs w:val="28"/>
        </w:rPr>
      </w:pPr>
      <w:r w:rsidRPr="006F066C">
        <w:rPr>
          <w:sz w:val="28"/>
          <w:szCs w:val="28"/>
        </w:rPr>
        <w:t xml:space="preserve">Орган местного самоуправления отказывает муниципальному служащему, </w:t>
      </w:r>
      <w:r w:rsidRPr="006F066C">
        <w:rPr>
          <w:sz w:val="28"/>
          <w:szCs w:val="28"/>
          <w:lang w:eastAsia="en-US"/>
        </w:rPr>
        <w:t>замещающему должность муниципальной</w:t>
      </w:r>
      <w:r w:rsidRPr="006F066C">
        <w:rPr>
          <w:spacing w:val="80"/>
          <w:w w:val="150"/>
          <w:sz w:val="28"/>
          <w:szCs w:val="28"/>
          <w:lang w:eastAsia="en-US"/>
        </w:rPr>
        <w:t xml:space="preserve"> </w:t>
      </w:r>
      <w:r w:rsidRPr="006F066C">
        <w:rPr>
          <w:sz w:val="28"/>
          <w:szCs w:val="28"/>
          <w:lang w:eastAsia="en-US"/>
        </w:rPr>
        <w:t>службы</w:t>
      </w:r>
      <w:r w:rsidRPr="006F066C">
        <w:rPr>
          <w:sz w:val="28"/>
          <w:szCs w:val="28"/>
        </w:rPr>
        <w:t xml:space="preserve"> сотруднику в предоставлении компенсации в случае:</w:t>
      </w:r>
    </w:p>
    <w:p w14:paraId="3B4C2695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rFonts w:ascii="Tahoma" w:hAnsi="Tahoma" w:cs="Tahoma"/>
          <w:sz w:val="28"/>
          <w:szCs w:val="28"/>
        </w:rPr>
      </w:pPr>
      <w:r w:rsidRPr="006F066C">
        <w:rPr>
          <w:sz w:val="28"/>
          <w:szCs w:val="28"/>
        </w:rPr>
        <w:t>отсутствия оснований для предоставления компенсации;</w:t>
      </w:r>
    </w:p>
    <w:p w14:paraId="7370FA2B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rFonts w:ascii="Tahoma" w:hAnsi="Tahoma" w:cs="Tahoma"/>
          <w:sz w:val="28"/>
          <w:szCs w:val="28"/>
        </w:rPr>
      </w:pPr>
      <w:r w:rsidRPr="006F066C">
        <w:rPr>
          <w:sz w:val="28"/>
          <w:szCs w:val="28"/>
        </w:rPr>
        <w:t>несоблюдения требований к порядку подачи заявления о предоставлении компенсации;</w:t>
      </w:r>
    </w:p>
    <w:p w14:paraId="503A2DDE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F066C">
        <w:rPr>
          <w:sz w:val="28"/>
          <w:szCs w:val="28"/>
        </w:rPr>
        <w:t>недостаточности средств местного бюджета для выплаты компенсации.</w:t>
      </w:r>
    </w:p>
    <w:p w14:paraId="62FE8D5D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14:paraId="5A822251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14:paraId="4D6B6F17" w14:textId="77777777" w:rsidR="006F066C" w:rsidRPr="006F066C" w:rsidRDefault="006F066C" w:rsidP="006F066C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 w:rsidRPr="006F066C">
        <w:rPr>
          <w:sz w:val="28"/>
          <w:szCs w:val="28"/>
        </w:rPr>
        <w:t xml:space="preserve">Заместитель главы муниципального образования </w:t>
      </w:r>
    </w:p>
    <w:p w14:paraId="2D91B440" w14:textId="77777777" w:rsidR="006F066C" w:rsidRPr="006F066C" w:rsidRDefault="006F066C" w:rsidP="006F066C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 w:rsidRPr="006F066C">
        <w:rPr>
          <w:sz w:val="28"/>
          <w:szCs w:val="28"/>
        </w:rPr>
        <w:t>Новокубанский район                                                                            А.В.Цветков</w:t>
      </w:r>
    </w:p>
    <w:p w14:paraId="49BCCE7F" w14:textId="77777777" w:rsidR="006F066C" w:rsidRPr="006F066C" w:rsidRDefault="006F066C" w:rsidP="006F066C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14:paraId="6B4AB068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rFonts w:ascii="Tahoma" w:hAnsi="Tahoma" w:cs="Tahoma"/>
          <w:sz w:val="28"/>
          <w:szCs w:val="28"/>
        </w:rPr>
      </w:pPr>
    </w:p>
    <w:p w14:paraId="2B5E708E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rFonts w:ascii="Tahoma" w:hAnsi="Tahoma" w:cs="Tahoma"/>
          <w:sz w:val="28"/>
          <w:szCs w:val="28"/>
        </w:rPr>
      </w:pPr>
    </w:p>
    <w:p w14:paraId="6110CB47" w14:textId="77777777" w:rsidR="006F066C" w:rsidRPr="006F066C" w:rsidRDefault="006F066C" w:rsidP="006F066C">
      <w:pPr>
        <w:widowControl w:val="0"/>
        <w:autoSpaceDE w:val="0"/>
        <w:autoSpaceDN w:val="0"/>
        <w:ind w:firstLine="851"/>
        <w:jc w:val="both"/>
        <w:rPr>
          <w:rFonts w:ascii="Tahoma" w:hAnsi="Tahoma" w:cs="Tahoma"/>
          <w:sz w:val="28"/>
          <w:szCs w:val="28"/>
        </w:rPr>
      </w:pPr>
    </w:p>
    <w:p w14:paraId="523A0783" w14:textId="173F08D4" w:rsidR="005059E3" w:rsidRDefault="005059E3"/>
    <w:p w14:paraId="6842777E" w14:textId="77777777" w:rsidR="005059E3" w:rsidRDefault="005059E3"/>
    <w:sectPr w:rsidR="0050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80"/>
    <w:rsid w:val="005059E3"/>
    <w:rsid w:val="00547180"/>
    <w:rsid w:val="006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B1F6"/>
  <w15:chartTrackingRefBased/>
  <w15:docId w15:val="{C437C845-F7C2-4812-A830-ED614005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059E3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сновной текст с отступом1"/>
    <w:basedOn w:val="a"/>
    <w:rsid w:val="005059E3"/>
    <w:pPr>
      <w:ind w:firstLine="567"/>
      <w:jc w:val="both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7201</Characters>
  <Application>Microsoft Office Word</Application>
  <DocSecurity>0</DocSecurity>
  <Lines>60</Lines>
  <Paragraphs>16</Paragraphs>
  <ScaleCrop>false</ScaleCrop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Шафранский Сергей Владимирович</dc:creator>
  <cp:keywords/>
  <dc:description/>
  <cp:lastModifiedBy>Шафранский Сергей Владимирович</cp:lastModifiedBy>
  <cp:revision>3</cp:revision>
  <dcterms:created xsi:type="dcterms:W3CDTF">2025-04-24T06:10:00Z</dcterms:created>
  <dcterms:modified xsi:type="dcterms:W3CDTF">2025-04-24T06:11:00Z</dcterms:modified>
</cp:coreProperties>
</file>