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11" w:rsidRDefault="00E67411"/>
    <w:p w:rsidR="008D4FBA" w:rsidRDefault="008D4FBA"/>
    <w:p w:rsidR="008D4FBA" w:rsidRDefault="008D4FBA"/>
    <w:p w:rsidR="00565DF3" w:rsidRPr="00403904" w:rsidRDefault="002845B8">
      <w:pPr>
        <w:rPr>
          <w:color w:val="FFFFFF" w:themeColor="background1"/>
          <w:sz w:val="28"/>
          <w:szCs w:val="28"/>
        </w:rPr>
      </w:pPr>
      <w:r w:rsidRPr="00403904">
        <w:rPr>
          <w:color w:val="FFFFFF" w:themeColor="background1"/>
          <w:sz w:val="28"/>
          <w:szCs w:val="28"/>
        </w:rPr>
        <w:t>ПРОЕКТ</w:t>
      </w:r>
    </w:p>
    <w:p w:rsidR="00565DF3" w:rsidRPr="004730FD" w:rsidRDefault="00EE3EB4">
      <w:pPr>
        <w:rPr>
          <w:color w:val="FFFFFF" w:themeColor="background1"/>
          <w:sz w:val="28"/>
          <w:szCs w:val="28"/>
        </w:rPr>
      </w:pPr>
      <w:r w:rsidRPr="004730FD">
        <w:rPr>
          <w:color w:val="FFFFFF" w:themeColor="background1"/>
          <w:sz w:val="28"/>
          <w:szCs w:val="28"/>
        </w:rPr>
        <w:t>ПРОЕКТ</w:t>
      </w:r>
    </w:p>
    <w:p w:rsidR="00387E74" w:rsidRPr="00925CEE" w:rsidRDefault="009B326E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6333B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</w:t>
      </w:r>
    </w:p>
    <w:p w:rsidR="00AD5623" w:rsidRDefault="00246879" w:rsidP="008D4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131">
        <w:rPr>
          <w:rFonts w:ascii="Times New Roman" w:hAnsi="Times New Roman" w:cs="Times New Roman"/>
          <w:b/>
          <w:sz w:val="28"/>
          <w:szCs w:val="28"/>
        </w:rPr>
        <w:t>О</w:t>
      </w:r>
      <w:r w:rsidR="0038034B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 в решение Совета муниципального образования Новокубанский район от  16 сентября 2021 года № 146 «О</w:t>
      </w:r>
      <w:r w:rsidR="00AD5623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 публичных слушаниях в  муниципальном </w:t>
      </w:r>
      <w:r>
        <w:rPr>
          <w:rFonts w:ascii="Times New Roman" w:hAnsi="Times New Roman" w:cs="Times New Roman"/>
          <w:b/>
          <w:sz w:val="28"/>
          <w:szCs w:val="28"/>
        </w:rPr>
        <w:t>образовании Новокубанский район</w:t>
      </w:r>
      <w:r w:rsidR="0038034B">
        <w:rPr>
          <w:rFonts w:ascii="Times New Roman" w:hAnsi="Times New Roman" w:cs="Times New Roman"/>
          <w:b/>
          <w:sz w:val="28"/>
          <w:szCs w:val="28"/>
        </w:rPr>
        <w:t>»</w:t>
      </w:r>
    </w:p>
    <w:p w:rsidR="009B3BA8" w:rsidRPr="000469FE" w:rsidRDefault="006F5131" w:rsidP="00AD5623">
      <w:pPr>
        <w:pStyle w:val="a3"/>
        <w:rPr>
          <w:szCs w:val="28"/>
        </w:rPr>
      </w:pPr>
      <w:r w:rsidRPr="000469FE">
        <w:rPr>
          <w:rFonts w:eastAsia="Calibri"/>
          <w:szCs w:val="28"/>
          <w:lang w:eastAsia="en-US"/>
        </w:rPr>
        <w:tab/>
        <w:t xml:space="preserve">В </w:t>
      </w:r>
      <w:r w:rsidRPr="000469FE">
        <w:rPr>
          <w:szCs w:val="28"/>
        </w:rPr>
        <w:t>соответствии</w:t>
      </w:r>
      <w:r w:rsidR="009B3BA8" w:rsidRPr="000469FE">
        <w:rPr>
          <w:szCs w:val="28"/>
        </w:rPr>
        <w:t xml:space="preserve"> с Федеральным законом от  06</w:t>
      </w:r>
      <w:r w:rsidR="00AD5623" w:rsidRPr="000469FE">
        <w:rPr>
          <w:szCs w:val="28"/>
        </w:rPr>
        <w:t xml:space="preserve"> октября </w:t>
      </w:r>
      <w:r w:rsidR="009B3BA8" w:rsidRPr="000469FE">
        <w:rPr>
          <w:szCs w:val="28"/>
        </w:rPr>
        <w:t xml:space="preserve"> 2003</w:t>
      </w:r>
      <w:r w:rsidR="00AD5623" w:rsidRPr="000469FE">
        <w:rPr>
          <w:szCs w:val="28"/>
        </w:rPr>
        <w:t xml:space="preserve"> года</w:t>
      </w:r>
      <w:r w:rsidR="009B3BA8" w:rsidRPr="000469FE">
        <w:rPr>
          <w:szCs w:val="28"/>
        </w:rPr>
        <w:t xml:space="preserve">  </w:t>
      </w:r>
      <w:r w:rsidRPr="000469FE">
        <w:rPr>
          <w:szCs w:val="28"/>
        </w:rPr>
        <w:t xml:space="preserve">       </w:t>
      </w:r>
      <w:r w:rsidR="009B3BA8" w:rsidRPr="000469FE">
        <w:rPr>
          <w:szCs w:val="28"/>
        </w:rPr>
        <w:t>№</w:t>
      </w:r>
      <w:r w:rsidR="00CE0049" w:rsidRPr="000469FE">
        <w:rPr>
          <w:szCs w:val="28"/>
        </w:rPr>
        <w:t xml:space="preserve"> </w:t>
      </w:r>
      <w:r w:rsidR="009B3BA8" w:rsidRPr="000469FE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D5623" w:rsidRPr="000469FE">
        <w:rPr>
          <w:szCs w:val="28"/>
        </w:rPr>
        <w:t>руководствуясь у</w:t>
      </w:r>
      <w:r w:rsidR="009B3BA8" w:rsidRPr="000469FE">
        <w:rPr>
          <w:szCs w:val="28"/>
        </w:rPr>
        <w:t>с</w:t>
      </w:r>
      <w:r w:rsidR="00AD5623" w:rsidRPr="000469FE">
        <w:rPr>
          <w:szCs w:val="28"/>
        </w:rPr>
        <w:t>тавом</w:t>
      </w:r>
      <w:r w:rsidR="009B3BA8" w:rsidRPr="000469FE">
        <w:rPr>
          <w:szCs w:val="28"/>
        </w:rPr>
        <w:t xml:space="preserve"> му</w:t>
      </w:r>
      <w:r w:rsidR="00AD5623" w:rsidRPr="000469FE">
        <w:rPr>
          <w:szCs w:val="28"/>
        </w:rPr>
        <w:t xml:space="preserve">ниципального образования Новокубанский </w:t>
      </w:r>
      <w:r w:rsidR="009B3BA8" w:rsidRPr="000469FE">
        <w:rPr>
          <w:szCs w:val="28"/>
        </w:rPr>
        <w:t xml:space="preserve"> район Совет муниципального обра</w:t>
      </w:r>
      <w:r w:rsidR="00AD5623" w:rsidRPr="000469FE">
        <w:rPr>
          <w:szCs w:val="28"/>
        </w:rPr>
        <w:t xml:space="preserve">зования Новокубанский район  </w:t>
      </w:r>
      <w:proofErr w:type="spellStart"/>
      <w:r w:rsidR="00AD5623" w:rsidRPr="000469FE">
        <w:rPr>
          <w:szCs w:val="28"/>
        </w:rPr>
        <w:t>р</w:t>
      </w:r>
      <w:proofErr w:type="spellEnd"/>
      <w:r w:rsidR="00AD5623" w:rsidRPr="000469FE">
        <w:rPr>
          <w:szCs w:val="28"/>
        </w:rPr>
        <w:t xml:space="preserve"> е </w:t>
      </w:r>
      <w:proofErr w:type="spellStart"/>
      <w:r w:rsidR="00AD5623" w:rsidRPr="000469FE">
        <w:rPr>
          <w:szCs w:val="28"/>
        </w:rPr>
        <w:t>ш</w:t>
      </w:r>
      <w:proofErr w:type="spellEnd"/>
      <w:r w:rsidR="00AD5623" w:rsidRPr="000469FE">
        <w:rPr>
          <w:szCs w:val="28"/>
        </w:rPr>
        <w:t xml:space="preserve"> и л</w:t>
      </w:r>
      <w:r w:rsidR="009B3BA8" w:rsidRPr="000469FE">
        <w:rPr>
          <w:szCs w:val="28"/>
        </w:rPr>
        <w:t>:</w:t>
      </w:r>
    </w:p>
    <w:p w:rsidR="007F0D83" w:rsidRDefault="00246879" w:rsidP="00AD56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9FE">
        <w:rPr>
          <w:rFonts w:ascii="Times New Roman" w:hAnsi="Times New Roman" w:cs="Times New Roman"/>
          <w:sz w:val="28"/>
          <w:szCs w:val="28"/>
        </w:rPr>
        <w:t>1</w:t>
      </w:r>
      <w:r w:rsidR="008D4FBA" w:rsidRPr="000469FE">
        <w:rPr>
          <w:rFonts w:ascii="Times New Roman" w:hAnsi="Times New Roman" w:cs="Times New Roman"/>
          <w:sz w:val="28"/>
          <w:szCs w:val="28"/>
        </w:rPr>
        <w:t xml:space="preserve">. </w:t>
      </w:r>
      <w:r w:rsidR="00D87623">
        <w:rPr>
          <w:rFonts w:ascii="Times New Roman" w:hAnsi="Times New Roman" w:cs="Times New Roman"/>
          <w:sz w:val="28"/>
          <w:szCs w:val="28"/>
        </w:rPr>
        <w:t>Внести в решение Совета муниципального образования Новокубанский район от 16 сентября 2021 года № 146 «Об утверждении Положения</w:t>
      </w:r>
      <w:r w:rsidR="002341B0" w:rsidRPr="000469FE">
        <w:rPr>
          <w:rFonts w:ascii="Times New Roman" w:hAnsi="Times New Roman" w:cs="Times New Roman"/>
          <w:sz w:val="28"/>
          <w:szCs w:val="28"/>
        </w:rPr>
        <w:t xml:space="preserve"> о публичных слушаниях в муниципальном образовании Новокубанский район</w:t>
      </w:r>
      <w:r w:rsidR="00D87623">
        <w:rPr>
          <w:rFonts w:ascii="Times New Roman" w:hAnsi="Times New Roman" w:cs="Times New Roman"/>
          <w:sz w:val="28"/>
          <w:szCs w:val="28"/>
        </w:rPr>
        <w:t xml:space="preserve">» </w:t>
      </w:r>
      <w:r w:rsidR="007F0D8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90903" w:rsidRDefault="00CE0F19" w:rsidP="00AD56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D87623">
        <w:rPr>
          <w:rFonts w:ascii="Times New Roman" w:hAnsi="Times New Roman" w:cs="Times New Roman"/>
          <w:sz w:val="28"/>
          <w:szCs w:val="28"/>
        </w:rPr>
        <w:t>татью</w:t>
      </w:r>
      <w:r w:rsidR="00190903">
        <w:rPr>
          <w:rFonts w:ascii="Times New Roman" w:hAnsi="Times New Roman" w:cs="Times New Roman"/>
          <w:sz w:val="28"/>
          <w:szCs w:val="28"/>
        </w:rPr>
        <w:t xml:space="preserve"> 8 </w:t>
      </w:r>
      <w:r w:rsidR="00403904">
        <w:rPr>
          <w:rFonts w:ascii="Times New Roman" w:hAnsi="Times New Roman" w:cs="Times New Roman"/>
          <w:sz w:val="28"/>
          <w:szCs w:val="28"/>
        </w:rPr>
        <w:t>приложения к решению</w:t>
      </w:r>
      <w:r w:rsidR="00190903">
        <w:rPr>
          <w:rFonts w:ascii="Times New Roman" w:hAnsi="Times New Roman" w:cs="Times New Roman"/>
          <w:sz w:val="28"/>
          <w:szCs w:val="28"/>
        </w:rPr>
        <w:t xml:space="preserve"> </w:t>
      </w:r>
      <w:r w:rsidR="007F0D8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90903">
        <w:rPr>
          <w:rFonts w:ascii="Times New Roman" w:hAnsi="Times New Roman" w:cs="Times New Roman"/>
          <w:sz w:val="28"/>
          <w:szCs w:val="28"/>
        </w:rPr>
        <w:t>частью 3:</w:t>
      </w:r>
    </w:p>
    <w:p w:rsidR="00D87623" w:rsidRDefault="00190903" w:rsidP="001909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="00D87623" w:rsidRPr="00190903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оповещение жителей муниципального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Новокубанский район</w:t>
      </w:r>
      <w:r w:rsidR="00D87623" w:rsidRPr="00190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времени и месте проведения публичных слушаний, ознакомления с проектом муниципального правового акта, представления своих замечаний и предложений по вынесенному на обсуждение проекту муниципального правового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акта</w:t>
      </w:r>
      <w:r w:rsidR="00D87623" w:rsidRPr="00190903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других мер, обеспечивающих участие в публичных слушаниях жителей 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ного образования Новокубанский район</w:t>
      </w:r>
      <w:r w:rsidR="00D87623" w:rsidRPr="00190903">
        <w:rPr>
          <w:rFonts w:ascii="Times New Roman" w:hAnsi="Times New Roman" w:cs="Times New Roman"/>
          <w:sz w:val="28"/>
          <w:szCs w:val="28"/>
          <w:shd w:val="clear" w:color="auto" w:fill="FFFFFF"/>
        </w:rPr>
        <w:t>, опубликования (обнародования) результатов публичных слушаний, включая мотивированное обоснование принятых решений может использоваться федеральная государственная информационная система </w:t>
      </w:r>
      <w:r w:rsidR="00617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«Единый портал государственных и муниципальных услуг (функций)»</w:t>
      </w:r>
      <w:r w:rsidR="00617CE5">
        <w:rPr>
          <w:rFonts w:ascii="Times New Roman" w:hAnsi="Times New Roman" w:cs="Times New Roman"/>
          <w:sz w:val="28"/>
          <w:szCs w:val="28"/>
        </w:rPr>
        <w:t>,</w:t>
      </w:r>
      <w:r w:rsidR="00D87623" w:rsidRPr="00190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порядком использования, установленным Правительством Российской Федерации.</w:t>
      </w:r>
      <w:r w:rsidR="00CE0F19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7F0D83" w:rsidRDefault="00CE0F19" w:rsidP="001909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 ч</w:t>
      </w:r>
      <w:r w:rsidR="007F0D83">
        <w:rPr>
          <w:rFonts w:ascii="Times New Roman" w:hAnsi="Times New Roman" w:cs="Times New Roman"/>
          <w:sz w:val="28"/>
          <w:szCs w:val="28"/>
          <w:shd w:val="clear" w:color="auto" w:fill="FFFFFF"/>
        </w:rPr>
        <w:t>асть 2 статьи 12 дополнить абзацем следующего содержания:</w:t>
      </w:r>
    </w:p>
    <w:p w:rsidR="00C974DE" w:rsidRPr="00CF35BC" w:rsidRDefault="007F0D83" w:rsidP="00C97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F3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</w:t>
      </w:r>
      <w:r w:rsidR="00CF35BC" w:rsidRPr="00CF35B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использования Единого портала в целях размещения материалов и информации, указанной в части  3 статьи 8 настоящего Положения, р</w:t>
      </w:r>
      <w:r w:rsidR="00C974DE" w:rsidRPr="00CF3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езультаты публичных слушаний и мотивированное обоснование принятых решений публикуются уполномоченным сотрудником </w:t>
      </w:r>
      <w:r w:rsidR="00C974DE" w:rsidRPr="00CF35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администрации муниципального образования Новокубанский район в соответствующем разделе платформы обратной связи «Единый портал государственных и муниципальных услуг (функций)» для ознакомления жителей муниципального образования  Новокубанский район в срок, установленный статьей 12 настоящего Положения.»</w:t>
      </w:r>
      <w:r w:rsidR="000233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7CE5" w:rsidRPr="000469FE" w:rsidRDefault="00617CE5" w:rsidP="00C97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41B0" w:rsidRPr="000469FE">
        <w:rPr>
          <w:rFonts w:ascii="Times New Roman" w:hAnsi="Times New Roman" w:cs="Times New Roman"/>
          <w:sz w:val="28"/>
          <w:szCs w:val="28"/>
        </w:rPr>
        <w:t>.</w:t>
      </w:r>
      <w:r w:rsidR="002845B8">
        <w:rPr>
          <w:rFonts w:ascii="Times New Roman" w:hAnsi="Times New Roman" w:cs="Times New Roman"/>
          <w:sz w:val="28"/>
          <w:szCs w:val="28"/>
        </w:rPr>
        <w:t xml:space="preserve"> </w:t>
      </w:r>
      <w:r w:rsidR="00CE0049" w:rsidRPr="000469FE">
        <w:rPr>
          <w:rFonts w:ascii="Times New Roman" w:hAnsi="Times New Roman" w:cs="Times New Roman"/>
          <w:sz w:val="28"/>
          <w:szCs w:val="28"/>
        </w:rPr>
        <w:t>Контроль за вы</w:t>
      </w:r>
      <w:r w:rsidR="007E0B87" w:rsidRPr="000469FE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комиссию Совета муниципального образования Новокубанский район по нормотворчеству, развитию местного самоуправления, вопросам АПК  и контролю (Корнилов).</w:t>
      </w:r>
    </w:p>
    <w:p w:rsidR="00B23A48" w:rsidRPr="000469FE" w:rsidRDefault="00617CE5" w:rsidP="008D4F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0B87" w:rsidRPr="000469FE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845B8">
        <w:rPr>
          <w:rFonts w:ascii="Times New Roman" w:hAnsi="Times New Roman" w:cs="Times New Roman"/>
          <w:sz w:val="28"/>
          <w:szCs w:val="28"/>
        </w:rPr>
        <w:t>решение</w:t>
      </w:r>
      <w:r w:rsidR="00565DF3" w:rsidRPr="000469FE">
        <w:rPr>
          <w:rFonts w:ascii="Times New Roman" w:hAnsi="Times New Roman" w:cs="Times New Roman"/>
          <w:sz w:val="28"/>
          <w:szCs w:val="28"/>
        </w:rPr>
        <w:t xml:space="preserve"> </w:t>
      </w:r>
      <w:r w:rsidR="002845B8">
        <w:rPr>
          <w:rFonts w:ascii="Times New Roman" w:hAnsi="Times New Roman" w:cs="Times New Roman"/>
          <w:sz w:val="28"/>
          <w:szCs w:val="28"/>
        </w:rPr>
        <w:t>вступает</w:t>
      </w:r>
      <w:r w:rsidR="00565DF3" w:rsidRPr="000469FE">
        <w:rPr>
          <w:rFonts w:ascii="Times New Roman" w:hAnsi="Times New Roman" w:cs="Times New Roman"/>
          <w:sz w:val="28"/>
          <w:szCs w:val="28"/>
        </w:rPr>
        <w:t xml:space="preserve"> </w:t>
      </w:r>
      <w:r w:rsidR="007E0B87" w:rsidRPr="000469FE">
        <w:rPr>
          <w:rFonts w:ascii="Times New Roman" w:hAnsi="Times New Roman" w:cs="Times New Roman"/>
          <w:sz w:val="28"/>
          <w:szCs w:val="28"/>
        </w:rPr>
        <w:t xml:space="preserve">в силу со дня его официального </w:t>
      </w:r>
      <w:r w:rsidR="002341B0" w:rsidRPr="000469FE">
        <w:rPr>
          <w:rFonts w:ascii="Times New Roman" w:hAnsi="Times New Roman" w:cs="Times New Roman"/>
          <w:sz w:val="28"/>
          <w:szCs w:val="28"/>
        </w:rPr>
        <w:t>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район.</w:t>
      </w:r>
    </w:p>
    <w:p w:rsidR="0042151D" w:rsidRDefault="0042151D" w:rsidP="00246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CE5" w:rsidRDefault="00617CE5" w:rsidP="00246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"/>
        <w:gridCol w:w="4927"/>
      </w:tblGrid>
      <w:tr w:rsidR="00023389" w:rsidTr="00023389">
        <w:tc>
          <w:tcPr>
            <w:tcW w:w="4361" w:type="dxa"/>
          </w:tcPr>
          <w:p w:rsidR="00023389" w:rsidRDefault="00023389" w:rsidP="00023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муниципального образования     Новокубанский район</w:t>
            </w:r>
          </w:p>
          <w:p w:rsidR="00023389" w:rsidRDefault="00023389" w:rsidP="00023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389" w:rsidRDefault="00023389" w:rsidP="00023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  <w:proofErr w:type="spellEnd"/>
          </w:p>
        </w:tc>
        <w:tc>
          <w:tcPr>
            <w:tcW w:w="283" w:type="dxa"/>
          </w:tcPr>
          <w:p w:rsidR="00023389" w:rsidRDefault="00023389" w:rsidP="0024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23389" w:rsidRDefault="00023389" w:rsidP="00023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  <w:p w:rsidR="00023389" w:rsidRDefault="00023389" w:rsidP="0024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23389" w:rsidRDefault="00023389" w:rsidP="0024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389" w:rsidRDefault="00023389" w:rsidP="0024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Е.Н.Шутов</w:t>
            </w:r>
          </w:p>
        </w:tc>
      </w:tr>
    </w:tbl>
    <w:p w:rsidR="00617CE5" w:rsidRDefault="00617CE5" w:rsidP="00246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B87" w:rsidRPr="008D4FBA" w:rsidRDefault="007E0B87" w:rsidP="005676FA">
      <w:pPr>
        <w:tabs>
          <w:tab w:val="left" w:pos="8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7E0B87" w:rsidRPr="008D4FBA" w:rsidSect="00CF35BC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3F2" w:rsidRDefault="002F03F2" w:rsidP="00B23A48">
      <w:pPr>
        <w:spacing w:after="0" w:line="240" w:lineRule="auto"/>
      </w:pPr>
      <w:r>
        <w:separator/>
      </w:r>
    </w:p>
  </w:endnote>
  <w:endnote w:type="continuationSeparator" w:id="0">
    <w:p w:rsidR="002F03F2" w:rsidRDefault="002F03F2" w:rsidP="00B2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3F2" w:rsidRDefault="002F03F2" w:rsidP="00B23A48">
      <w:pPr>
        <w:spacing w:after="0" w:line="240" w:lineRule="auto"/>
      </w:pPr>
      <w:r>
        <w:separator/>
      </w:r>
    </w:p>
  </w:footnote>
  <w:footnote w:type="continuationSeparator" w:id="0">
    <w:p w:rsidR="002F03F2" w:rsidRDefault="002F03F2" w:rsidP="00B2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341351"/>
      <w:docPartObj>
        <w:docPartGallery w:val="Page Numbers (Top of Page)"/>
        <w:docPartUnique/>
      </w:docPartObj>
    </w:sdtPr>
    <w:sdtContent>
      <w:p w:rsidR="00B23A48" w:rsidRDefault="007B3030">
        <w:pPr>
          <w:pStyle w:val="a8"/>
          <w:jc w:val="center"/>
        </w:pPr>
        <w:fldSimple w:instr=" PAGE   \* MERGEFORMAT ">
          <w:r w:rsidR="00023389">
            <w:rPr>
              <w:noProof/>
            </w:rPr>
            <w:t>2</w:t>
          </w:r>
        </w:fldSimple>
      </w:p>
    </w:sdtContent>
  </w:sdt>
  <w:p w:rsidR="00B23A48" w:rsidRDefault="00B23A4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FBA"/>
    <w:rsid w:val="00000093"/>
    <w:rsid w:val="00023389"/>
    <w:rsid w:val="000469FE"/>
    <w:rsid w:val="000978D4"/>
    <w:rsid w:val="0016333B"/>
    <w:rsid w:val="001803B2"/>
    <w:rsid w:val="00190903"/>
    <w:rsid w:val="001C2E4F"/>
    <w:rsid w:val="001C7B57"/>
    <w:rsid w:val="001D02D1"/>
    <w:rsid w:val="00217DBB"/>
    <w:rsid w:val="002341B0"/>
    <w:rsid w:val="00246879"/>
    <w:rsid w:val="00276E17"/>
    <w:rsid w:val="002845B8"/>
    <w:rsid w:val="00287470"/>
    <w:rsid w:val="002A61E8"/>
    <w:rsid w:val="002D3D65"/>
    <w:rsid w:val="002F03F2"/>
    <w:rsid w:val="0033411C"/>
    <w:rsid w:val="003741C1"/>
    <w:rsid w:val="0038034B"/>
    <w:rsid w:val="00387E74"/>
    <w:rsid w:val="003E2BC6"/>
    <w:rsid w:val="003E789B"/>
    <w:rsid w:val="00403904"/>
    <w:rsid w:val="0042151D"/>
    <w:rsid w:val="00430228"/>
    <w:rsid w:val="00455679"/>
    <w:rsid w:val="004730FD"/>
    <w:rsid w:val="004A1960"/>
    <w:rsid w:val="004B1579"/>
    <w:rsid w:val="00506ED2"/>
    <w:rsid w:val="00517623"/>
    <w:rsid w:val="0052077C"/>
    <w:rsid w:val="00565DF3"/>
    <w:rsid w:val="005676FA"/>
    <w:rsid w:val="00614663"/>
    <w:rsid w:val="00617CE5"/>
    <w:rsid w:val="00620596"/>
    <w:rsid w:val="0063109D"/>
    <w:rsid w:val="0069720E"/>
    <w:rsid w:val="006E50FA"/>
    <w:rsid w:val="006F2569"/>
    <w:rsid w:val="006F5131"/>
    <w:rsid w:val="00712C2F"/>
    <w:rsid w:val="007361A0"/>
    <w:rsid w:val="007B0DB2"/>
    <w:rsid w:val="007B3030"/>
    <w:rsid w:val="007E0B87"/>
    <w:rsid w:val="007E1413"/>
    <w:rsid w:val="007F0D83"/>
    <w:rsid w:val="008366CA"/>
    <w:rsid w:val="008D4FBA"/>
    <w:rsid w:val="00902420"/>
    <w:rsid w:val="00912867"/>
    <w:rsid w:val="00925CEE"/>
    <w:rsid w:val="009B326E"/>
    <w:rsid w:val="009B3BA8"/>
    <w:rsid w:val="00A113AD"/>
    <w:rsid w:val="00A41927"/>
    <w:rsid w:val="00A738D6"/>
    <w:rsid w:val="00AD5623"/>
    <w:rsid w:val="00B23A48"/>
    <w:rsid w:val="00B4033A"/>
    <w:rsid w:val="00B86A1F"/>
    <w:rsid w:val="00BB798F"/>
    <w:rsid w:val="00C426A8"/>
    <w:rsid w:val="00C90EEA"/>
    <w:rsid w:val="00C974DE"/>
    <w:rsid w:val="00CE0049"/>
    <w:rsid w:val="00CE0F19"/>
    <w:rsid w:val="00CF35BC"/>
    <w:rsid w:val="00D21D09"/>
    <w:rsid w:val="00D71962"/>
    <w:rsid w:val="00D801CB"/>
    <w:rsid w:val="00D86140"/>
    <w:rsid w:val="00D87623"/>
    <w:rsid w:val="00D9414B"/>
    <w:rsid w:val="00DD7D5A"/>
    <w:rsid w:val="00DE2A68"/>
    <w:rsid w:val="00E42278"/>
    <w:rsid w:val="00E67411"/>
    <w:rsid w:val="00EE3EB4"/>
    <w:rsid w:val="00EF1B86"/>
    <w:rsid w:val="00F419DD"/>
    <w:rsid w:val="00F97B35"/>
    <w:rsid w:val="00FD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BA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B3B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C90E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EE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3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A48"/>
  </w:style>
  <w:style w:type="paragraph" w:styleId="aa">
    <w:name w:val="footer"/>
    <w:basedOn w:val="a"/>
    <w:link w:val="ab"/>
    <w:uiPriority w:val="99"/>
    <w:semiHidden/>
    <w:unhideWhenUsed/>
    <w:rsid w:val="00B23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3A48"/>
  </w:style>
  <w:style w:type="table" w:styleId="ac">
    <w:name w:val="Table Grid"/>
    <w:basedOn w:val="a1"/>
    <w:uiPriority w:val="59"/>
    <w:rsid w:val="00567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31</cp:revision>
  <cp:lastPrinted>2022-03-24T07:02:00Z</cp:lastPrinted>
  <dcterms:created xsi:type="dcterms:W3CDTF">2017-12-28T08:24:00Z</dcterms:created>
  <dcterms:modified xsi:type="dcterms:W3CDTF">2022-03-24T07:02:00Z</dcterms:modified>
</cp:coreProperties>
</file>