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1" w:type="dxa"/>
        <w:jc w:val="center"/>
        <w:tblInd w:w="-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"/>
        <w:gridCol w:w="4511"/>
        <w:gridCol w:w="4996"/>
        <w:gridCol w:w="161"/>
      </w:tblGrid>
      <w:tr w:rsidR="00E77A5D" w:rsidTr="00E36C6F">
        <w:trPr>
          <w:gridBefore w:val="1"/>
          <w:wBefore w:w="393" w:type="dxa"/>
          <w:trHeight w:val="1135"/>
          <w:jc w:val="center"/>
        </w:trPr>
        <w:tc>
          <w:tcPr>
            <w:tcW w:w="9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A5D" w:rsidRPr="007D6E2E" w:rsidRDefault="006A43D4" w:rsidP="00E36C6F">
            <w:pPr>
              <w:ind w:right="-58" w:firstLine="56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E77A5D" w:rsidTr="00E36C6F">
        <w:trPr>
          <w:gridBefore w:val="1"/>
          <w:wBefore w:w="393" w:type="dxa"/>
          <w:trHeight w:val="437"/>
          <w:jc w:val="center"/>
        </w:trPr>
        <w:tc>
          <w:tcPr>
            <w:tcW w:w="9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A5D" w:rsidRPr="0005582D" w:rsidRDefault="00E77A5D" w:rsidP="00E36C6F">
            <w:pPr>
              <w:ind w:right="-58" w:firstLine="567"/>
              <w:rPr>
                <w:sz w:val="6"/>
                <w:szCs w:val="6"/>
              </w:rPr>
            </w:pPr>
          </w:p>
        </w:tc>
      </w:tr>
      <w:tr w:rsidR="00E77A5D" w:rsidTr="00E36C6F">
        <w:trPr>
          <w:gridBefore w:val="1"/>
          <w:wBefore w:w="393" w:type="dxa"/>
          <w:trHeight w:val="430"/>
          <w:jc w:val="center"/>
        </w:trPr>
        <w:tc>
          <w:tcPr>
            <w:tcW w:w="9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A5D" w:rsidRPr="0005582D" w:rsidRDefault="00E77A5D" w:rsidP="00E36C6F">
            <w:pPr>
              <w:ind w:right="-58" w:firstLine="567"/>
            </w:pPr>
          </w:p>
        </w:tc>
      </w:tr>
      <w:tr w:rsidR="00E77A5D" w:rsidTr="00E36C6F">
        <w:trPr>
          <w:gridBefore w:val="1"/>
          <w:wBefore w:w="393" w:type="dxa"/>
          <w:trHeight w:val="195"/>
          <w:jc w:val="center"/>
        </w:trPr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A5D" w:rsidRDefault="00E77A5D" w:rsidP="00E36C6F">
            <w:pPr>
              <w:ind w:right="-58" w:firstLine="567"/>
              <w:jc w:val="both"/>
              <w:rPr>
                <w:b/>
                <w:sz w:val="28"/>
                <w:szCs w:val="28"/>
              </w:rPr>
            </w:pPr>
          </w:p>
          <w:p w:rsidR="00E77A5D" w:rsidRDefault="00E77A5D" w:rsidP="00E36C6F">
            <w:pPr>
              <w:ind w:right="-58" w:firstLine="567"/>
              <w:jc w:val="both"/>
              <w:rPr>
                <w:b/>
                <w:sz w:val="28"/>
                <w:szCs w:val="28"/>
              </w:rPr>
            </w:pPr>
          </w:p>
          <w:p w:rsidR="00E77A5D" w:rsidRDefault="00E77A5D" w:rsidP="00E36C6F">
            <w:pPr>
              <w:ind w:right="-58" w:firstLine="567"/>
              <w:jc w:val="both"/>
              <w:rPr>
                <w:b/>
                <w:sz w:val="28"/>
                <w:szCs w:val="28"/>
              </w:rPr>
            </w:pPr>
          </w:p>
          <w:p w:rsidR="00E77A5D" w:rsidRPr="00BE12FF" w:rsidRDefault="00E77A5D" w:rsidP="00E36C6F">
            <w:pPr>
              <w:ind w:right="-58"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A5D" w:rsidRPr="00BE12FF" w:rsidRDefault="00E77A5D" w:rsidP="00E36C6F">
            <w:pPr>
              <w:ind w:right="-58" w:firstLine="567"/>
              <w:jc w:val="both"/>
              <w:rPr>
                <w:b/>
                <w:sz w:val="28"/>
                <w:szCs w:val="28"/>
              </w:rPr>
            </w:pPr>
          </w:p>
        </w:tc>
      </w:tr>
      <w:tr w:rsidR="00E77A5D" w:rsidTr="00E36C6F">
        <w:trPr>
          <w:gridBefore w:val="1"/>
          <w:wBefore w:w="393" w:type="dxa"/>
          <w:trHeight w:val="345"/>
          <w:jc w:val="center"/>
        </w:trPr>
        <w:tc>
          <w:tcPr>
            <w:tcW w:w="9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A5D" w:rsidRPr="007A1BD4" w:rsidRDefault="00E77A5D" w:rsidP="00E36C6F">
            <w:pPr>
              <w:ind w:right="-58" w:firstLine="567"/>
              <w:jc w:val="center"/>
              <w:rPr>
                <w:sz w:val="24"/>
                <w:szCs w:val="24"/>
              </w:rPr>
            </w:pPr>
          </w:p>
        </w:tc>
      </w:tr>
      <w:tr w:rsidR="00E77A5D" w:rsidTr="00E36C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61" w:type="dxa"/>
          <w:trHeight w:val="1052"/>
          <w:jc w:val="center"/>
        </w:trPr>
        <w:tc>
          <w:tcPr>
            <w:tcW w:w="9900" w:type="dxa"/>
            <w:gridSpan w:val="3"/>
            <w:vAlign w:val="bottom"/>
          </w:tcPr>
          <w:p w:rsidR="00E77A5D" w:rsidRDefault="00E77A5D" w:rsidP="001F447B">
            <w:pPr>
              <w:tabs>
                <w:tab w:val="left" w:pos="1653"/>
              </w:tabs>
              <w:ind w:left="104" w:right="-58" w:firstLine="46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F447B">
              <w:rPr>
                <w:b/>
                <w:sz w:val="28"/>
                <w:szCs w:val="28"/>
              </w:rPr>
              <w:t>О внесении изменений в решение Совета муниципального образования Новокубанский район  от 16 июля 2020 года № 567«</w:t>
            </w:r>
            <w:r>
              <w:rPr>
                <w:b/>
                <w:sz w:val="28"/>
                <w:szCs w:val="28"/>
              </w:rPr>
              <w:t>Об утверждении Положения о порядке владения, пользования и распоряжения муниципальной собственностью муниципального образования Новокубанск</w:t>
            </w:r>
            <w:r w:rsidR="00127188">
              <w:rPr>
                <w:b/>
                <w:sz w:val="28"/>
                <w:szCs w:val="28"/>
              </w:rPr>
              <w:t>ий район</w:t>
            </w:r>
            <w:r w:rsidR="001F447B">
              <w:rPr>
                <w:b/>
                <w:sz w:val="28"/>
                <w:szCs w:val="28"/>
              </w:rPr>
              <w:t>»</w:t>
            </w:r>
          </w:p>
          <w:p w:rsidR="00E77A5D" w:rsidRPr="00577EF0" w:rsidRDefault="00E77A5D" w:rsidP="00E36C6F">
            <w:pPr>
              <w:ind w:right="-58" w:firstLine="567"/>
              <w:rPr>
                <w:b/>
                <w:sz w:val="36"/>
                <w:szCs w:val="36"/>
              </w:rPr>
            </w:pPr>
          </w:p>
        </w:tc>
      </w:tr>
    </w:tbl>
    <w:p w:rsidR="00E77A5D" w:rsidRPr="00BC1C17" w:rsidRDefault="00127188" w:rsidP="00400670">
      <w:pPr>
        <w:spacing w:line="340" w:lineRule="exact"/>
        <w:ind w:firstLine="851"/>
        <w:jc w:val="both"/>
        <w:rPr>
          <w:sz w:val="28"/>
          <w:szCs w:val="28"/>
        </w:rPr>
      </w:pPr>
      <w:bookmarkStart w:id="0" w:name="_GoBack"/>
      <w:proofErr w:type="gramStart"/>
      <w:r w:rsidRPr="00BC1C17">
        <w:rPr>
          <w:sz w:val="28"/>
          <w:szCs w:val="28"/>
        </w:rPr>
        <w:t>В соответствии с</w:t>
      </w:r>
      <w:r w:rsidR="00227E5D" w:rsidRPr="00BC1C17">
        <w:rPr>
          <w:sz w:val="28"/>
          <w:szCs w:val="28"/>
        </w:rPr>
        <w:t xml:space="preserve"> </w:t>
      </w:r>
      <w:hyperlink r:id="rId8" w:anchor="/document/186367/entry/5105" w:history="1">
        <w:r w:rsidR="00227E5D" w:rsidRPr="00BC1C17">
          <w:rPr>
            <w:sz w:val="28"/>
            <w:szCs w:val="28"/>
          </w:rPr>
          <w:t>частью 5 статьи 51</w:t>
        </w:r>
      </w:hyperlink>
      <w:r w:rsidR="00227E5D" w:rsidRPr="00BC1C17">
        <w:rPr>
          <w:sz w:val="28"/>
          <w:szCs w:val="28"/>
        </w:rPr>
        <w:t> Федерального закона от 6 октября 2003 года № 131-ФЗ «Об общих принципах организации местного самоуправления в Российской Федерации»</w:t>
      </w:r>
      <w:r w:rsidR="00965BBF" w:rsidRPr="00BC1C17">
        <w:rPr>
          <w:sz w:val="28"/>
          <w:szCs w:val="28"/>
        </w:rPr>
        <w:t>,</w:t>
      </w:r>
      <w:r w:rsidR="00227E5D" w:rsidRPr="00BC1C17">
        <w:rPr>
          <w:sz w:val="28"/>
          <w:szCs w:val="28"/>
        </w:rPr>
        <w:t> </w:t>
      </w:r>
      <w:r w:rsidR="00923027" w:rsidRPr="00BC1C17">
        <w:rPr>
          <w:sz w:val="28"/>
          <w:szCs w:val="28"/>
        </w:rPr>
        <w:t xml:space="preserve">приказом  Минфина России от </w:t>
      </w:r>
      <w:r w:rsidR="00986C68" w:rsidRPr="00BC1C17">
        <w:rPr>
          <w:sz w:val="28"/>
          <w:szCs w:val="28"/>
        </w:rPr>
        <w:t xml:space="preserve">                </w:t>
      </w:r>
      <w:r w:rsidR="00923027" w:rsidRPr="00BC1C17">
        <w:rPr>
          <w:sz w:val="28"/>
          <w:szCs w:val="28"/>
        </w:rPr>
        <w:t>10 октября 2023 года № 163н «Об утверждении Порядка ведения органами местного самоуправления реестров муниципального имущества»</w:t>
      </w:r>
      <w:r w:rsidR="00ED4B8F" w:rsidRPr="00BC1C17">
        <w:rPr>
          <w:sz w:val="28"/>
          <w:szCs w:val="28"/>
        </w:rPr>
        <w:t>,</w:t>
      </w:r>
      <w:r w:rsidRPr="00BC1C17">
        <w:rPr>
          <w:sz w:val="28"/>
          <w:szCs w:val="28"/>
        </w:rPr>
        <w:t xml:space="preserve"> </w:t>
      </w:r>
      <w:r w:rsidR="00E31F59" w:rsidRPr="00BC1C17">
        <w:rPr>
          <w:sz w:val="28"/>
          <w:szCs w:val="28"/>
        </w:rPr>
        <w:t>Федеральным законом от 6 апреля 2024 г. N 76-ФЗ «О внесении изменений в Федеральный закон «О приватизации</w:t>
      </w:r>
      <w:proofErr w:type="gramEnd"/>
      <w:r w:rsidR="00E31F59" w:rsidRPr="00BC1C17">
        <w:rPr>
          <w:sz w:val="28"/>
          <w:szCs w:val="28"/>
        </w:rPr>
        <w:t xml:space="preserve"> государственного и муниципального имущества» и отдельные законодательные акты Российской Федерации», </w:t>
      </w:r>
      <w:r w:rsidR="00E77A5D" w:rsidRPr="00BC1C17">
        <w:rPr>
          <w:sz w:val="28"/>
          <w:szCs w:val="28"/>
        </w:rPr>
        <w:t xml:space="preserve">руководствуясь уставом муниципального образования Новокубанский </w:t>
      </w:r>
      <w:r w:rsidR="00A43EB7" w:rsidRPr="00BC1C17">
        <w:rPr>
          <w:sz w:val="28"/>
          <w:szCs w:val="28"/>
        </w:rPr>
        <w:t xml:space="preserve"> </w:t>
      </w:r>
      <w:r w:rsidR="00E77A5D" w:rsidRPr="00BC1C17">
        <w:rPr>
          <w:sz w:val="28"/>
          <w:szCs w:val="28"/>
        </w:rPr>
        <w:t xml:space="preserve">район, Совет  муниципального образования  </w:t>
      </w:r>
      <w:proofErr w:type="spellStart"/>
      <w:r w:rsidR="00E77A5D" w:rsidRPr="00BC1C17">
        <w:rPr>
          <w:sz w:val="28"/>
          <w:szCs w:val="28"/>
        </w:rPr>
        <w:t>Новокубанский</w:t>
      </w:r>
      <w:proofErr w:type="spellEnd"/>
      <w:r w:rsidR="00E77A5D" w:rsidRPr="00BC1C17">
        <w:rPr>
          <w:sz w:val="28"/>
          <w:szCs w:val="28"/>
        </w:rPr>
        <w:t xml:space="preserve"> район</w:t>
      </w:r>
      <w:r w:rsidR="00DA331C" w:rsidRPr="00BC1C17">
        <w:rPr>
          <w:sz w:val="28"/>
          <w:szCs w:val="28"/>
        </w:rPr>
        <w:t xml:space="preserve"> </w:t>
      </w:r>
      <w:r w:rsidR="00E77A5D" w:rsidRPr="00BC1C17">
        <w:rPr>
          <w:sz w:val="28"/>
          <w:szCs w:val="28"/>
        </w:rPr>
        <w:t xml:space="preserve"> </w:t>
      </w:r>
      <w:proofErr w:type="gramStart"/>
      <w:r w:rsidR="00E77A5D" w:rsidRPr="00BC1C17">
        <w:rPr>
          <w:sz w:val="28"/>
          <w:szCs w:val="28"/>
        </w:rPr>
        <w:t>р</w:t>
      </w:r>
      <w:proofErr w:type="gramEnd"/>
      <w:r w:rsidR="00E77A5D" w:rsidRPr="00BC1C17">
        <w:rPr>
          <w:sz w:val="28"/>
          <w:szCs w:val="28"/>
        </w:rPr>
        <w:t xml:space="preserve"> е ш и л:</w:t>
      </w:r>
    </w:p>
    <w:p w:rsidR="001361ED" w:rsidRPr="00BC1C17" w:rsidRDefault="001E05F7" w:rsidP="00D33D3D">
      <w:pPr>
        <w:pStyle w:val="a8"/>
        <w:numPr>
          <w:ilvl w:val="0"/>
          <w:numId w:val="5"/>
        </w:numPr>
        <w:spacing w:line="340" w:lineRule="exact"/>
        <w:ind w:left="0" w:firstLine="851"/>
        <w:jc w:val="both"/>
        <w:rPr>
          <w:sz w:val="28"/>
          <w:szCs w:val="28"/>
        </w:rPr>
      </w:pPr>
      <w:proofErr w:type="gramStart"/>
      <w:r w:rsidRPr="00BC1C17">
        <w:rPr>
          <w:sz w:val="28"/>
          <w:szCs w:val="28"/>
        </w:rPr>
        <w:t xml:space="preserve">В решение Совета муниципального образования </w:t>
      </w:r>
      <w:proofErr w:type="spellStart"/>
      <w:r w:rsidRPr="00BC1C17">
        <w:rPr>
          <w:sz w:val="28"/>
          <w:szCs w:val="28"/>
        </w:rPr>
        <w:t>Новокубанский</w:t>
      </w:r>
      <w:proofErr w:type="spellEnd"/>
      <w:r w:rsidRPr="00BC1C17">
        <w:rPr>
          <w:sz w:val="28"/>
          <w:szCs w:val="28"/>
        </w:rPr>
        <w:t xml:space="preserve"> район от 16 июля 2020 года № 567 «Об утверждении Положения о                        порядке владения, пользования и распоряжения муниципальной собственностью муниципального образования </w:t>
      </w:r>
      <w:proofErr w:type="spellStart"/>
      <w:r w:rsidRPr="00BC1C17">
        <w:rPr>
          <w:sz w:val="28"/>
          <w:szCs w:val="28"/>
        </w:rPr>
        <w:t>Новокубанский</w:t>
      </w:r>
      <w:proofErr w:type="spellEnd"/>
      <w:r w:rsidRPr="00BC1C17">
        <w:rPr>
          <w:sz w:val="28"/>
          <w:szCs w:val="28"/>
        </w:rPr>
        <w:t xml:space="preserve"> район», (в редакции от  24 сентября 2020 года № 42, от  18 марта 2021 года № 97</w:t>
      </w:r>
      <w:r w:rsidR="00B2116E" w:rsidRPr="00BC1C17">
        <w:rPr>
          <w:sz w:val="28"/>
          <w:szCs w:val="28"/>
        </w:rPr>
        <w:t xml:space="preserve">, от </w:t>
      </w:r>
      <w:r w:rsidR="00F43534" w:rsidRPr="00BC1C17">
        <w:rPr>
          <w:sz w:val="28"/>
          <w:szCs w:val="28"/>
        </w:rPr>
        <w:t xml:space="preserve">                  </w:t>
      </w:r>
      <w:r w:rsidR="00B2116E" w:rsidRPr="00BC1C17">
        <w:rPr>
          <w:sz w:val="28"/>
          <w:szCs w:val="28"/>
        </w:rPr>
        <w:t>17 марта 2022 года № 218, от 20 апреля 2023 года № 353</w:t>
      </w:r>
      <w:r w:rsidRPr="00BC1C17">
        <w:rPr>
          <w:sz w:val="28"/>
          <w:szCs w:val="28"/>
        </w:rPr>
        <w:t>) внести</w:t>
      </w:r>
      <w:r w:rsidR="001361ED" w:rsidRPr="00BC1C17">
        <w:rPr>
          <w:sz w:val="28"/>
          <w:szCs w:val="28"/>
        </w:rPr>
        <w:t xml:space="preserve"> следующие</w:t>
      </w:r>
      <w:r w:rsidRPr="00BC1C17">
        <w:rPr>
          <w:sz w:val="28"/>
          <w:szCs w:val="28"/>
        </w:rPr>
        <w:t xml:space="preserve"> изменени</w:t>
      </w:r>
      <w:r w:rsidR="001361ED" w:rsidRPr="00BC1C17">
        <w:rPr>
          <w:sz w:val="28"/>
          <w:szCs w:val="28"/>
        </w:rPr>
        <w:t>я:</w:t>
      </w:r>
      <w:r w:rsidRPr="00BC1C17">
        <w:rPr>
          <w:sz w:val="28"/>
          <w:szCs w:val="28"/>
        </w:rPr>
        <w:t xml:space="preserve"> </w:t>
      </w:r>
      <w:proofErr w:type="gramEnd"/>
    </w:p>
    <w:p w:rsidR="001E05F7" w:rsidRPr="00BC1C17" w:rsidRDefault="001E05F7" w:rsidP="00A104F0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 xml:space="preserve">изложив раздел «2. Порядок формирования, учета и ведения Реестра муниципальной собственности, а также порядок внесения в Реестр объектов учета» в новой редакции: </w:t>
      </w:r>
    </w:p>
    <w:p w:rsidR="00360C4C" w:rsidRPr="00BC1C17" w:rsidRDefault="00F43534" w:rsidP="00F43534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 xml:space="preserve">«2. </w:t>
      </w:r>
      <w:r w:rsidR="00360C4C" w:rsidRPr="00BC1C17">
        <w:rPr>
          <w:sz w:val="28"/>
          <w:szCs w:val="28"/>
        </w:rPr>
        <w:t xml:space="preserve">Порядок ведения Реестра муниципального имущества </w:t>
      </w:r>
    </w:p>
    <w:p w:rsidR="00D03817" w:rsidRPr="00BC1C17" w:rsidRDefault="00D03817" w:rsidP="00F43534">
      <w:pPr>
        <w:spacing w:line="340" w:lineRule="exact"/>
        <w:ind w:firstLine="851"/>
        <w:jc w:val="both"/>
        <w:rPr>
          <w:sz w:val="28"/>
          <w:szCs w:val="28"/>
        </w:rPr>
      </w:pPr>
    </w:p>
    <w:p w:rsidR="00F43534" w:rsidRPr="00BC1C17" w:rsidRDefault="00776898" w:rsidP="00F43534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 xml:space="preserve">2.1. </w:t>
      </w:r>
      <w:r w:rsidR="00F43534" w:rsidRPr="00BC1C17">
        <w:rPr>
          <w:sz w:val="28"/>
          <w:szCs w:val="28"/>
        </w:rPr>
        <w:t>Настоящий Порядок устанавливает правила ведения реестр</w:t>
      </w:r>
      <w:r w:rsidRPr="00BC1C17">
        <w:rPr>
          <w:sz w:val="28"/>
          <w:szCs w:val="28"/>
        </w:rPr>
        <w:t>а</w:t>
      </w:r>
      <w:r w:rsidR="00F43534" w:rsidRPr="00BC1C17">
        <w:rPr>
          <w:sz w:val="28"/>
          <w:szCs w:val="28"/>
        </w:rPr>
        <w:t xml:space="preserve"> мун</w:t>
      </w:r>
      <w:r w:rsidRPr="00BC1C17">
        <w:rPr>
          <w:sz w:val="28"/>
          <w:szCs w:val="28"/>
        </w:rPr>
        <w:t>иципального имущества (далее - Р</w:t>
      </w:r>
      <w:r w:rsidR="00F43534" w:rsidRPr="00BC1C17">
        <w:rPr>
          <w:sz w:val="28"/>
          <w:szCs w:val="28"/>
        </w:rPr>
        <w:t xml:space="preserve">еестр), в том числе состав подлежащего учету муниципального имущества и порядок его учета, состав сведений, </w:t>
      </w:r>
      <w:r w:rsidR="00F43534" w:rsidRPr="00BC1C17">
        <w:rPr>
          <w:sz w:val="28"/>
          <w:szCs w:val="28"/>
        </w:rPr>
        <w:lastRenderedPageBreak/>
        <w:t xml:space="preserve">подлежащих отражению в </w:t>
      </w:r>
      <w:r w:rsidRPr="00BC1C17">
        <w:rPr>
          <w:sz w:val="28"/>
          <w:szCs w:val="28"/>
        </w:rPr>
        <w:t>Реестре</w:t>
      </w:r>
      <w:r w:rsidR="00F43534" w:rsidRPr="00BC1C17">
        <w:rPr>
          <w:sz w:val="28"/>
          <w:szCs w:val="28"/>
        </w:rPr>
        <w:t xml:space="preserve">, а также порядок предоставления содержащейся в </w:t>
      </w:r>
      <w:r w:rsidRPr="00BC1C17">
        <w:rPr>
          <w:sz w:val="28"/>
          <w:szCs w:val="28"/>
        </w:rPr>
        <w:t>Реестре</w:t>
      </w:r>
      <w:r w:rsidR="00F43534" w:rsidRPr="00BC1C17">
        <w:rPr>
          <w:sz w:val="28"/>
          <w:szCs w:val="28"/>
        </w:rPr>
        <w:t xml:space="preserve"> информации о муниципальном имуществе.</w:t>
      </w:r>
    </w:p>
    <w:p w:rsidR="00776898" w:rsidRPr="00BC1C17" w:rsidRDefault="00F43534" w:rsidP="00776898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имуществом.</w:t>
      </w:r>
    </w:p>
    <w:p w:rsidR="00F10B68" w:rsidRPr="00BC1C17" w:rsidRDefault="00776898" w:rsidP="00F10B68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</w:t>
      </w:r>
      <w:r w:rsidR="00F43534" w:rsidRPr="00BC1C17">
        <w:rPr>
          <w:sz w:val="28"/>
          <w:szCs w:val="28"/>
        </w:rPr>
        <w:t>2. Объектом учета муниципального имущества (далее - объект учета) является следующее муниципальное имущество:</w:t>
      </w:r>
    </w:p>
    <w:p w:rsidR="00F10B68" w:rsidRPr="00BC1C17" w:rsidRDefault="00F43534" w:rsidP="00F10B68">
      <w:pPr>
        <w:spacing w:line="340" w:lineRule="exact"/>
        <w:ind w:firstLine="851"/>
        <w:jc w:val="both"/>
        <w:rPr>
          <w:sz w:val="28"/>
          <w:szCs w:val="28"/>
        </w:rPr>
      </w:pPr>
      <w:proofErr w:type="gramStart"/>
      <w:r w:rsidRPr="00BC1C17">
        <w:rPr>
          <w:sz w:val="28"/>
          <w:szCs w:val="28"/>
        </w:rPr>
        <w:t xml:space="preserve">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 w:rsidRPr="00BC1C17">
        <w:rPr>
          <w:sz w:val="28"/>
          <w:szCs w:val="28"/>
        </w:rPr>
        <w:t>машино</w:t>
      </w:r>
      <w:proofErr w:type="spellEnd"/>
      <w:r w:rsidRPr="00BC1C17">
        <w:rPr>
          <w:sz w:val="28"/>
          <w:szCs w:val="28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F10B68" w:rsidRPr="00BC1C17" w:rsidRDefault="00F43534" w:rsidP="00F10B68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движимые вещи (в том числе документарные ценные бумаги (акции) либо иное не относящееся к недвижимым вещам имущество, стоимость которого превышает</w:t>
      </w:r>
      <w:r w:rsidR="00965BBF" w:rsidRPr="00BC1C17">
        <w:rPr>
          <w:sz w:val="28"/>
          <w:szCs w:val="28"/>
        </w:rPr>
        <w:t xml:space="preserve"> 100 (сто тысяч) рублей</w:t>
      </w:r>
      <w:r w:rsidRPr="00BC1C17">
        <w:rPr>
          <w:sz w:val="28"/>
          <w:szCs w:val="28"/>
        </w:rPr>
        <w:t>;</w:t>
      </w:r>
    </w:p>
    <w:p w:rsidR="00F10B68" w:rsidRPr="00BC1C17" w:rsidRDefault="00F43534" w:rsidP="00F10B68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 xml:space="preserve">иное имущество (в том числе бездокументарные ценные бумаги), не относящееся к недвижимым и движимым вещам, стоимость которого превышает </w:t>
      </w:r>
      <w:r w:rsidR="00965BBF" w:rsidRPr="00BC1C17">
        <w:rPr>
          <w:sz w:val="28"/>
          <w:szCs w:val="28"/>
        </w:rPr>
        <w:t>100 (сто тысяч) рублей</w:t>
      </w:r>
      <w:r w:rsidRPr="00BC1C17">
        <w:rPr>
          <w:sz w:val="28"/>
          <w:szCs w:val="28"/>
        </w:rPr>
        <w:t>.</w:t>
      </w:r>
    </w:p>
    <w:p w:rsidR="00622FBA" w:rsidRPr="00BC1C17" w:rsidRDefault="00622FBA" w:rsidP="00622FBA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</w:t>
      </w:r>
      <w:r w:rsidR="00F43534" w:rsidRPr="00BC1C17">
        <w:rPr>
          <w:sz w:val="28"/>
          <w:szCs w:val="28"/>
        </w:rPr>
        <w:t>3. Учет находящихся в муниципальной собственности природных ресурсов (объектов), драгоценных металлов и драгоценных камней, музейных предметов и музейных коллекций, а также средств местных бюджетов регулируется </w:t>
      </w:r>
      <w:hyperlink r:id="rId9" w:anchor="/multilink/408123687/paragraph/17/number/0" w:history="1">
        <w:r w:rsidR="00F43534" w:rsidRPr="00BC1C17">
          <w:rPr>
            <w:sz w:val="28"/>
            <w:szCs w:val="28"/>
          </w:rPr>
          <w:t>законодательством</w:t>
        </w:r>
      </w:hyperlink>
      <w:r w:rsidR="00F43534" w:rsidRPr="00BC1C17">
        <w:rPr>
          <w:sz w:val="28"/>
          <w:szCs w:val="28"/>
        </w:rPr>
        <w:t> о природных ресурсах, драгоценных металлах и драгоценных камнях, Музейном фонде Российской Федерации и музеях в Российской Федерации и </w:t>
      </w:r>
      <w:hyperlink r:id="rId10" w:anchor="/document/12112604/entry/2" w:history="1">
        <w:r w:rsidR="00F43534" w:rsidRPr="00BC1C17">
          <w:rPr>
            <w:sz w:val="28"/>
            <w:szCs w:val="28"/>
          </w:rPr>
          <w:t>бюджетным законодательством</w:t>
        </w:r>
      </w:hyperlink>
      <w:r w:rsidR="00F43534" w:rsidRPr="00BC1C17">
        <w:rPr>
          <w:sz w:val="28"/>
          <w:szCs w:val="28"/>
        </w:rPr>
        <w:t> Российской Федерации.</w:t>
      </w:r>
    </w:p>
    <w:p w:rsidR="00622FBA" w:rsidRPr="00BC1C17" w:rsidRDefault="00622FBA" w:rsidP="00622FBA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</w:t>
      </w:r>
      <w:r w:rsidR="00F43534" w:rsidRPr="00BC1C17">
        <w:rPr>
          <w:sz w:val="28"/>
          <w:szCs w:val="28"/>
        </w:rPr>
        <w:t>4. Учет муниципального имущества, сведения об объектах и (или) о количестве объектов которого составляют государственную тайну, осуществляется муниципальным органом, в распоряжении которого находятся сведения, отнесенные в соответствии со </w:t>
      </w:r>
      <w:hyperlink r:id="rId11" w:anchor="/document/10102673/entry/9" w:history="1">
        <w:r w:rsidR="00F43534" w:rsidRPr="00BC1C17">
          <w:rPr>
            <w:sz w:val="28"/>
            <w:szCs w:val="28"/>
          </w:rPr>
          <w:t>статьей 9</w:t>
        </w:r>
      </w:hyperlink>
      <w:r w:rsidR="00F43534" w:rsidRPr="00BC1C17">
        <w:rPr>
          <w:sz w:val="28"/>
          <w:szCs w:val="28"/>
        </w:rPr>
        <w:t> Закона Российской Федерац</w:t>
      </w:r>
      <w:r w:rsidRPr="00BC1C17">
        <w:rPr>
          <w:sz w:val="28"/>
          <w:szCs w:val="28"/>
        </w:rPr>
        <w:t>ии от 2</w:t>
      </w:r>
      <w:r w:rsidR="00A049A3" w:rsidRPr="00BC1C17">
        <w:rPr>
          <w:sz w:val="28"/>
          <w:szCs w:val="28"/>
        </w:rPr>
        <w:t>1 июля 1993 года №</w:t>
      </w:r>
      <w:r w:rsidRPr="00BC1C17">
        <w:rPr>
          <w:sz w:val="28"/>
          <w:szCs w:val="28"/>
        </w:rPr>
        <w:t> 5485-1 «</w:t>
      </w:r>
      <w:r w:rsidR="00F43534" w:rsidRPr="00BC1C17">
        <w:rPr>
          <w:sz w:val="28"/>
          <w:szCs w:val="28"/>
        </w:rPr>
        <w:t>О государственной тайне</w:t>
      </w:r>
      <w:r w:rsidRPr="00BC1C17">
        <w:rPr>
          <w:sz w:val="28"/>
          <w:szCs w:val="28"/>
        </w:rPr>
        <w:t>»</w:t>
      </w:r>
      <w:r w:rsidR="00F43534" w:rsidRPr="00BC1C17">
        <w:rPr>
          <w:sz w:val="28"/>
          <w:szCs w:val="28"/>
        </w:rPr>
        <w:t xml:space="preserve"> к государственной тайне, самостоятельно.</w:t>
      </w:r>
    </w:p>
    <w:p w:rsidR="00A049A3" w:rsidRPr="00BC1C17" w:rsidRDefault="00622FBA" w:rsidP="00A049A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</w:t>
      </w:r>
      <w:r w:rsidR="00F43534" w:rsidRPr="00BC1C17">
        <w:rPr>
          <w:sz w:val="28"/>
          <w:szCs w:val="28"/>
        </w:rPr>
        <w:t xml:space="preserve">5. Ведение </w:t>
      </w:r>
      <w:r w:rsidR="00A049A3" w:rsidRPr="00BC1C17">
        <w:rPr>
          <w:sz w:val="28"/>
          <w:szCs w:val="28"/>
        </w:rPr>
        <w:t>Реестра</w:t>
      </w:r>
      <w:r w:rsidR="00F43534" w:rsidRPr="00BC1C17">
        <w:rPr>
          <w:sz w:val="28"/>
          <w:szCs w:val="28"/>
        </w:rPr>
        <w:t xml:space="preserve"> осуществляется уполномоченным орган</w:t>
      </w:r>
      <w:r w:rsidR="00A049A3" w:rsidRPr="00BC1C17">
        <w:rPr>
          <w:sz w:val="28"/>
          <w:szCs w:val="28"/>
        </w:rPr>
        <w:t xml:space="preserve">ом муниципального образования </w:t>
      </w:r>
      <w:proofErr w:type="spellStart"/>
      <w:r w:rsidR="00A049A3" w:rsidRPr="00BC1C17">
        <w:rPr>
          <w:sz w:val="28"/>
          <w:szCs w:val="28"/>
        </w:rPr>
        <w:t>Новокубанский</w:t>
      </w:r>
      <w:proofErr w:type="spellEnd"/>
      <w:r w:rsidR="00A049A3" w:rsidRPr="00BC1C17">
        <w:rPr>
          <w:sz w:val="28"/>
          <w:szCs w:val="28"/>
        </w:rPr>
        <w:t xml:space="preserve"> район – управлением имущественных отношений администрации муниципального образования </w:t>
      </w:r>
      <w:proofErr w:type="spellStart"/>
      <w:r w:rsidR="00A049A3" w:rsidRPr="00BC1C17">
        <w:rPr>
          <w:sz w:val="28"/>
          <w:szCs w:val="28"/>
        </w:rPr>
        <w:t>Новокубанский</w:t>
      </w:r>
      <w:proofErr w:type="spellEnd"/>
      <w:r w:rsidR="00A049A3" w:rsidRPr="00BC1C17">
        <w:rPr>
          <w:sz w:val="28"/>
          <w:szCs w:val="28"/>
        </w:rPr>
        <w:t xml:space="preserve"> район (далее - У</w:t>
      </w:r>
      <w:r w:rsidR="00F43534" w:rsidRPr="00BC1C17">
        <w:rPr>
          <w:sz w:val="28"/>
          <w:szCs w:val="28"/>
        </w:rPr>
        <w:t>полномоченный орган).</w:t>
      </w:r>
    </w:p>
    <w:p w:rsidR="00A049A3" w:rsidRPr="00BC1C17" w:rsidRDefault="00A049A3" w:rsidP="00A049A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</w:t>
      </w:r>
      <w:r w:rsidR="00F43534" w:rsidRPr="00BC1C17">
        <w:rPr>
          <w:sz w:val="28"/>
          <w:szCs w:val="28"/>
        </w:rPr>
        <w:t>6. У</w:t>
      </w:r>
      <w:r w:rsidRPr="00BC1C17">
        <w:rPr>
          <w:sz w:val="28"/>
          <w:szCs w:val="28"/>
        </w:rPr>
        <w:t>чет муниципального имущества в Р</w:t>
      </w:r>
      <w:r w:rsidR="00F43534" w:rsidRPr="00BC1C17">
        <w:rPr>
          <w:sz w:val="28"/>
          <w:szCs w:val="28"/>
        </w:rPr>
        <w:t>еестре сопровождается присвоением реестрового номера муниципального имущества (далее - реестровый номер),</w:t>
      </w:r>
      <w:r w:rsidR="00820A1F" w:rsidRPr="00BC1C17">
        <w:rPr>
          <w:sz w:val="28"/>
          <w:szCs w:val="28"/>
        </w:rPr>
        <w:t xml:space="preserve"> который присваивается </w:t>
      </w:r>
      <w:r w:rsidR="00F932EF" w:rsidRPr="00BC1C17">
        <w:rPr>
          <w:sz w:val="28"/>
          <w:szCs w:val="28"/>
        </w:rPr>
        <w:t xml:space="preserve">объекту при его принятии в муниципальную собственность муниципального образования </w:t>
      </w:r>
      <w:proofErr w:type="spellStart"/>
      <w:r w:rsidR="00F932EF" w:rsidRPr="00BC1C17">
        <w:rPr>
          <w:sz w:val="28"/>
          <w:szCs w:val="28"/>
        </w:rPr>
        <w:t>Новокубанский</w:t>
      </w:r>
      <w:proofErr w:type="spellEnd"/>
      <w:r w:rsidR="00F932EF" w:rsidRPr="00BC1C17">
        <w:rPr>
          <w:sz w:val="28"/>
          <w:szCs w:val="28"/>
        </w:rPr>
        <w:t xml:space="preserve"> </w:t>
      </w:r>
      <w:r w:rsidR="00F932EF" w:rsidRPr="00BC1C17">
        <w:rPr>
          <w:sz w:val="28"/>
          <w:szCs w:val="28"/>
        </w:rPr>
        <w:lastRenderedPageBreak/>
        <w:t xml:space="preserve">район </w:t>
      </w:r>
      <w:r w:rsidR="00820A1F" w:rsidRPr="00BC1C17">
        <w:rPr>
          <w:sz w:val="28"/>
          <w:szCs w:val="28"/>
        </w:rPr>
        <w:t xml:space="preserve">и сохраняется на весь период </w:t>
      </w:r>
      <w:r w:rsidR="00F43534" w:rsidRPr="00BC1C17">
        <w:rPr>
          <w:sz w:val="28"/>
          <w:szCs w:val="28"/>
        </w:rPr>
        <w:t xml:space="preserve"> </w:t>
      </w:r>
      <w:r w:rsidR="00820A1F" w:rsidRPr="00BC1C17">
        <w:rPr>
          <w:sz w:val="28"/>
          <w:szCs w:val="28"/>
        </w:rPr>
        <w:t xml:space="preserve">нахождения в муниципальной собственности муниципального образования </w:t>
      </w:r>
      <w:proofErr w:type="spellStart"/>
      <w:r w:rsidR="00820A1F" w:rsidRPr="00BC1C17">
        <w:rPr>
          <w:sz w:val="28"/>
          <w:szCs w:val="28"/>
        </w:rPr>
        <w:t>Новокубанский</w:t>
      </w:r>
      <w:proofErr w:type="spellEnd"/>
      <w:r w:rsidR="00820A1F" w:rsidRPr="00BC1C17">
        <w:rPr>
          <w:sz w:val="28"/>
          <w:szCs w:val="28"/>
        </w:rPr>
        <w:t xml:space="preserve"> район </w:t>
      </w:r>
      <w:r w:rsidR="00F932EF" w:rsidRPr="00BC1C17">
        <w:rPr>
          <w:sz w:val="28"/>
          <w:szCs w:val="28"/>
        </w:rPr>
        <w:t xml:space="preserve">до момента выбытия. Данный реестровый номер не дублируется и не присваивается другому объекту после </w:t>
      </w:r>
      <w:r w:rsidR="00925583" w:rsidRPr="00BC1C17">
        <w:rPr>
          <w:sz w:val="28"/>
          <w:szCs w:val="28"/>
        </w:rPr>
        <w:t xml:space="preserve">его </w:t>
      </w:r>
      <w:r w:rsidR="00F932EF" w:rsidRPr="00BC1C17">
        <w:rPr>
          <w:sz w:val="28"/>
          <w:szCs w:val="28"/>
        </w:rPr>
        <w:t>выбытия</w:t>
      </w:r>
      <w:r w:rsidR="00F43534" w:rsidRPr="00BC1C17">
        <w:rPr>
          <w:sz w:val="28"/>
          <w:szCs w:val="28"/>
        </w:rPr>
        <w:t>.</w:t>
      </w:r>
    </w:p>
    <w:p w:rsidR="00A049A3" w:rsidRPr="00BC1C17" w:rsidRDefault="00A049A3" w:rsidP="00A049A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2.7.</w:t>
      </w:r>
      <w:r w:rsidR="00F43534" w:rsidRPr="00BC1C17">
        <w:rPr>
          <w:sz w:val="28"/>
          <w:szCs w:val="28"/>
        </w:rPr>
        <w:t xml:space="preserve"> Документом, подтверждающим факт учета муниципального имущества в </w:t>
      </w:r>
      <w:r w:rsidRPr="00BC1C17">
        <w:rPr>
          <w:sz w:val="28"/>
          <w:szCs w:val="28"/>
        </w:rPr>
        <w:t>Р</w:t>
      </w:r>
      <w:r w:rsidR="00F43534" w:rsidRPr="00BC1C17">
        <w:rPr>
          <w:sz w:val="28"/>
          <w:szCs w:val="28"/>
        </w:rPr>
        <w:t xml:space="preserve">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</w:t>
      </w:r>
      <w:r w:rsidRPr="00BC1C17">
        <w:rPr>
          <w:sz w:val="28"/>
          <w:szCs w:val="28"/>
        </w:rPr>
        <w:t>В</w:t>
      </w:r>
      <w:r w:rsidR="00F43534" w:rsidRPr="00BC1C17">
        <w:rPr>
          <w:sz w:val="28"/>
          <w:szCs w:val="28"/>
        </w:rPr>
        <w:t>ыписка из реестра).</w:t>
      </w:r>
    </w:p>
    <w:p w:rsidR="00016D4B" w:rsidRPr="00BC1C17" w:rsidRDefault="00A049A3" w:rsidP="00016D4B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</w:t>
      </w:r>
      <w:r w:rsidR="00F43534" w:rsidRPr="00BC1C17">
        <w:rPr>
          <w:sz w:val="28"/>
          <w:szCs w:val="28"/>
        </w:rPr>
        <w:t>8. Реестр вед</w:t>
      </w:r>
      <w:r w:rsidR="00C606D1" w:rsidRPr="00BC1C17">
        <w:rPr>
          <w:sz w:val="28"/>
          <w:szCs w:val="28"/>
        </w:rPr>
        <w:t xml:space="preserve">ется </w:t>
      </w:r>
      <w:r w:rsidR="00925583" w:rsidRPr="00BC1C17">
        <w:rPr>
          <w:sz w:val="28"/>
          <w:szCs w:val="28"/>
        </w:rPr>
        <w:t>на</w:t>
      </w:r>
      <w:r w:rsidR="00F43534" w:rsidRPr="00BC1C17">
        <w:rPr>
          <w:sz w:val="28"/>
          <w:szCs w:val="28"/>
        </w:rPr>
        <w:t xml:space="preserve"> электронн</w:t>
      </w:r>
      <w:r w:rsidR="00C606D1" w:rsidRPr="00BC1C17">
        <w:rPr>
          <w:sz w:val="28"/>
          <w:szCs w:val="28"/>
        </w:rPr>
        <w:t xml:space="preserve">ом </w:t>
      </w:r>
      <w:r w:rsidR="00925583" w:rsidRPr="00BC1C17">
        <w:rPr>
          <w:sz w:val="28"/>
          <w:szCs w:val="28"/>
        </w:rPr>
        <w:t>носителе</w:t>
      </w:r>
      <w:r w:rsidR="00C606D1" w:rsidRPr="00BC1C17">
        <w:rPr>
          <w:sz w:val="28"/>
          <w:szCs w:val="28"/>
        </w:rPr>
        <w:t xml:space="preserve">, по окончании календарного года </w:t>
      </w:r>
      <w:r w:rsidR="00A63ABB" w:rsidRPr="00BC1C17">
        <w:rPr>
          <w:sz w:val="28"/>
          <w:szCs w:val="28"/>
        </w:rPr>
        <w:t xml:space="preserve">распечатывается </w:t>
      </w:r>
      <w:r w:rsidR="002452A4" w:rsidRPr="00BC1C17">
        <w:rPr>
          <w:sz w:val="28"/>
          <w:szCs w:val="28"/>
        </w:rPr>
        <w:t>и</w:t>
      </w:r>
      <w:r w:rsidR="00A63ABB" w:rsidRPr="00BC1C17">
        <w:rPr>
          <w:sz w:val="28"/>
          <w:szCs w:val="28"/>
        </w:rPr>
        <w:t xml:space="preserve"> храни</w:t>
      </w:r>
      <w:r w:rsidR="002452A4" w:rsidRPr="00BC1C17">
        <w:rPr>
          <w:sz w:val="28"/>
          <w:szCs w:val="28"/>
        </w:rPr>
        <w:t xml:space="preserve">тся </w:t>
      </w:r>
      <w:r w:rsidR="00D70982" w:rsidRPr="00BC1C17">
        <w:rPr>
          <w:sz w:val="28"/>
          <w:szCs w:val="28"/>
        </w:rPr>
        <w:t xml:space="preserve">в соответствии с </w:t>
      </w:r>
      <w:r w:rsidR="002452A4" w:rsidRPr="00BC1C17">
        <w:rPr>
          <w:sz w:val="28"/>
          <w:szCs w:val="28"/>
        </w:rPr>
        <w:t xml:space="preserve">номенклатурой </w:t>
      </w:r>
      <w:proofErr w:type="gramStart"/>
      <w:r w:rsidR="002452A4" w:rsidRPr="00BC1C17">
        <w:rPr>
          <w:sz w:val="28"/>
          <w:szCs w:val="28"/>
        </w:rPr>
        <w:t xml:space="preserve">дел </w:t>
      </w:r>
      <w:r w:rsidR="0053307B" w:rsidRPr="00BC1C17">
        <w:rPr>
          <w:sz w:val="28"/>
          <w:szCs w:val="28"/>
        </w:rPr>
        <w:t>управления имущественных отношений администрации муниципального образования</w:t>
      </w:r>
      <w:proofErr w:type="gramEnd"/>
      <w:r w:rsidR="0053307B" w:rsidRPr="00BC1C17">
        <w:rPr>
          <w:sz w:val="28"/>
          <w:szCs w:val="28"/>
        </w:rPr>
        <w:t xml:space="preserve"> </w:t>
      </w:r>
      <w:proofErr w:type="spellStart"/>
      <w:r w:rsidR="0053307B" w:rsidRPr="00BC1C17">
        <w:rPr>
          <w:sz w:val="28"/>
          <w:szCs w:val="28"/>
        </w:rPr>
        <w:t>Новокубанский</w:t>
      </w:r>
      <w:proofErr w:type="spellEnd"/>
      <w:r w:rsidR="0053307B" w:rsidRPr="00BC1C17">
        <w:rPr>
          <w:sz w:val="28"/>
          <w:szCs w:val="28"/>
        </w:rPr>
        <w:t xml:space="preserve"> район.</w:t>
      </w:r>
    </w:p>
    <w:p w:rsidR="00655934" w:rsidRPr="00BC1C17" w:rsidRDefault="00F43534" w:rsidP="00655934">
      <w:pPr>
        <w:spacing w:line="340" w:lineRule="exact"/>
        <w:ind w:firstLine="851"/>
        <w:jc w:val="both"/>
        <w:rPr>
          <w:sz w:val="28"/>
          <w:szCs w:val="28"/>
        </w:rPr>
      </w:pPr>
      <w:proofErr w:type="gramStart"/>
      <w:r w:rsidRPr="00BC1C17">
        <w:rPr>
          <w:sz w:val="28"/>
          <w:szCs w:val="28"/>
        </w:rPr>
        <w:t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муниципальное образование</w:t>
      </w:r>
      <w:r w:rsidR="00C606D1" w:rsidRPr="00BC1C17">
        <w:rPr>
          <w:sz w:val="28"/>
          <w:szCs w:val="28"/>
        </w:rPr>
        <w:t xml:space="preserve"> </w:t>
      </w:r>
      <w:proofErr w:type="spellStart"/>
      <w:r w:rsidR="00C606D1" w:rsidRPr="00BC1C17">
        <w:rPr>
          <w:sz w:val="28"/>
          <w:szCs w:val="28"/>
        </w:rPr>
        <w:t>Новокубанский</w:t>
      </w:r>
      <w:proofErr w:type="spellEnd"/>
      <w:r w:rsidR="00C606D1" w:rsidRPr="00BC1C17">
        <w:rPr>
          <w:sz w:val="28"/>
          <w:szCs w:val="28"/>
        </w:rPr>
        <w:t xml:space="preserve"> район</w:t>
      </w:r>
      <w:r w:rsidRPr="00BC1C17">
        <w:rPr>
          <w:sz w:val="28"/>
          <w:szCs w:val="28"/>
        </w:rPr>
        <w:t>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</w:t>
      </w:r>
      <w:proofErr w:type="gramEnd"/>
      <w:r w:rsidRPr="00BC1C17">
        <w:rPr>
          <w:sz w:val="28"/>
          <w:szCs w:val="28"/>
        </w:rPr>
        <w:t xml:space="preserve"> </w:t>
      </w:r>
      <w:proofErr w:type="gramStart"/>
      <w:r w:rsidRPr="00BC1C17">
        <w:rPr>
          <w:sz w:val="28"/>
          <w:szCs w:val="28"/>
        </w:rPr>
        <w:t>казенному предприятию или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</w:t>
      </w:r>
      <w:r w:rsidR="00655934" w:rsidRPr="00BC1C17">
        <w:rPr>
          <w:sz w:val="28"/>
          <w:szCs w:val="28"/>
        </w:rPr>
        <w:t xml:space="preserve"> </w:t>
      </w:r>
      <w:proofErr w:type="spellStart"/>
      <w:r w:rsidR="00655934" w:rsidRPr="00BC1C17">
        <w:rPr>
          <w:sz w:val="28"/>
          <w:szCs w:val="28"/>
        </w:rPr>
        <w:t>Новокубанский</w:t>
      </w:r>
      <w:proofErr w:type="spellEnd"/>
      <w:r w:rsidR="00655934" w:rsidRPr="00BC1C17">
        <w:rPr>
          <w:sz w:val="28"/>
          <w:szCs w:val="28"/>
        </w:rPr>
        <w:t xml:space="preserve"> район</w:t>
      </w:r>
      <w:r w:rsidRPr="00BC1C17">
        <w:rPr>
          <w:sz w:val="28"/>
          <w:szCs w:val="28"/>
        </w:rPr>
        <w:t>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  <w:proofErr w:type="gramEnd"/>
    </w:p>
    <w:p w:rsidR="00655934" w:rsidRPr="00BC1C17" w:rsidRDefault="00655934" w:rsidP="00655934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2.9</w:t>
      </w:r>
      <w:r w:rsidR="00F43534" w:rsidRPr="00BC1C17">
        <w:rPr>
          <w:sz w:val="28"/>
          <w:szCs w:val="28"/>
        </w:rPr>
        <w:t>. Неотъемлемой частью реестра являются:</w:t>
      </w:r>
    </w:p>
    <w:p w:rsidR="00655934" w:rsidRPr="00BC1C17" w:rsidRDefault="00F43534" w:rsidP="00655934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а) документы, подтверждающие сведения, включаемые в реестр (далее - подтверждающие документы);</w:t>
      </w:r>
    </w:p>
    <w:p w:rsidR="00655934" w:rsidRPr="00BC1C17" w:rsidRDefault="00F43534" w:rsidP="00655934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б) иные документы, предусмотренные правовыми актами органов местного самоуправления.</w:t>
      </w:r>
    </w:p>
    <w:p w:rsidR="00217194" w:rsidRPr="00BC1C17" w:rsidRDefault="00655934" w:rsidP="00217194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2.10</w:t>
      </w:r>
      <w:r w:rsidR="00F43534" w:rsidRPr="00BC1C17">
        <w:rPr>
          <w:sz w:val="28"/>
          <w:szCs w:val="28"/>
        </w:rPr>
        <w:t>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  <w:r w:rsidRPr="00BC1C17">
        <w:rPr>
          <w:sz w:val="28"/>
          <w:szCs w:val="28"/>
        </w:rPr>
        <w:t xml:space="preserve"> Реестр </w:t>
      </w:r>
      <w:r w:rsidR="00F43534" w:rsidRPr="00BC1C17">
        <w:rPr>
          <w:sz w:val="28"/>
          <w:szCs w:val="28"/>
        </w:rPr>
        <w:t>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217194" w:rsidRPr="00BC1C17" w:rsidRDefault="00F43534" w:rsidP="00217194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Сведения, содержащиеся в реестре, хранятся в соответствии с </w:t>
      </w:r>
      <w:hyperlink r:id="rId12" w:anchor="/document/12137300/entry/0" w:history="1">
        <w:r w:rsidRPr="00BC1C17">
          <w:rPr>
            <w:sz w:val="28"/>
            <w:szCs w:val="28"/>
          </w:rPr>
          <w:t>Федеральным законом</w:t>
        </w:r>
      </w:hyperlink>
      <w:r w:rsidRPr="00BC1C17">
        <w:rPr>
          <w:sz w:val="28"/>
          <w:szCs w:val="28"/>
        </w:rPr>
        <w:t> от 22 октября 2004 г</w:t>
      </w:r>
      <w:r w:rsidR="00217194" w:rsidRPr="00BC1C17">
        <w:rPr>
          <w:sz w:val="28"/>
          <w:szCs w:val="28"/>
        </w:rPr>
        <w:t>ода № 125-ФЗ «</w:t>
      </w:r>
      <w:r w:rsidRPr="00BC1C17">
        <w:rPr>
          <w:sz w:val="28"/>
          <w:szCs w:val="28"/>
        </w:rPr>
        <w:t>Об архивном деле в Российской Федерации</w:t>
      </w:r>
      <w:r w:rsidR="00217194" w:rsidRPr="00BC1C17">
        <w:rPr>
          <w:sz w:val="28"/>
          <w:szCs w:val="28"/>
        </w:rPr>
        <w:t>»</w:t>
      </w:r>
      <w:r w:rsidRPr="00BC1C17">
        <w:rPr>
          <w:sz w:val="28"/>
          <w:szCs w:val="28"/>
        </w:rPr>
        <w:t>.</w:t>
      </w:r>
    </w:p>
    <w:p w:rsidR="00217194" w:rsidRPr="00BC1C17" w:rsidRDefault="00217194" w:rsidP="00217194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2.11.</w:t>
      </w:r>
      <w:r w:rsidR="00F43534" w:rsidRPr="00BC1C17">
        <w:rPr>
          <w:sz w:val="28"/>
          <w:szCs w:val="28"/>
        </w:rPr>
        <w:t xml:space="preserve"> Реестр состоит из 3 разделов. </w:t>
      </w:r>
    </w:p>
    <w:p w:rsidR="00217194" w:rsidRPr="00BC1C17" w:rsidRDefault="00F43534" w:rsidP="00217194">
      <w:pPr>
        <w:spacing w:line="340" w:lineRule="exact"/>
        <w:ind w:firstLine="851"/>
        <w:jc w:val="both"/>
        <w:rPr>
          <w:sz w:val="28"/>
          <w:szCs w:val="28"/>
        </w:rPr>
      </w:pPr>
      <w:proofErr w:type="gramStart"/>
      <w:r w:rsidRPr="00BC1C17">
        <w:rPr>
          <w:sz w:val="28"/>
          <w:szCs w:val="28"/>
        </w:rPr>
        <w:lastRenderedPageBreak/>
        <w:t>В раздел 1 вносятся сведения о недвижимом имуществе, в раздел 2 вносятся сведения о движимом и об ином имуществе</w:t>
      </w:r>
      <w:r w:rsidR="00DD4E17" w:rsidRPr="00BC1C17">
        <w:rPr>
          <w:sz w:val="28"/>
          <w:szCs w:val="28"/>
        </w:rPr>
        <w:t xml:space="preserve"> (балансовой стоимостью  100 000 (сто тысяч) рублей и более</w:t>
      </w:r>
      <w:r w:rsidRPr="00BC1C17">
        <w:rPr>
          <w:sz w:val="28"/>
          <w:szCs w:val="28"/>
        </w:rPr>
        <w:t>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</w:t>
      </w:r>
      <w:proofErr w:type="gramEnd"/>
      <w:r w:rsidRPr="00BC1C17">
        <w:rPr>
          <w:sz w:val="28"/>
          <w:szCs w:val="28"/>
        </w:rPr>
        <w:t xml:space="preserve"> имущества и </w:t>
      </w:r>
      <w:proofErr w:type="gramStart"/>
      <w:r w:rsidRPr="00BC1C17">
        <w:rPr>
          <w:sz w:val="28"/>
          <w:szCs w:val="28"/>
        </w:rPr>
        <w:t>лицах</w:t>
      </w:r>
      <w:proofErr w:type="gramEnd"/>
      <w:r w:rsidRPr="00BC1C17">
        <w:rPr>
          <w:sz w:val="28"/>
          <w:szCs w:val="28"/>
        </w:rPr>
        <w:t xml:space="preserve">, обладающих правами на объекты учета и сведениями о них. </w:t>
      </w:r>
    </w:p>
    <w:p w:rsidR="00B574DB" w:rsidRPr="00BC1C17" w:rsidRDefault="009A4A9A" w:rsidP="00217194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 xml:space="preserve">Форма ведения </w:t>
      </w:r>
      <w:r w:rsidR="00F868BE" w:rsidRPr="00BC1C17">
        <w:rPr>
          <w:sz w:val="28"/>
          <w:szCs w:val="28"/>
        </w:rPr>
        <w:t>Реестр</w:t>
      </w:r>
      <w:r w:rsidRPr="00BC1C17">
        <w:rPr>
          <w:sz w:val="28"/>
          <w:szCs w:val="28"/>
        </w:rPr>
        <w:t>а устанавливается</w:t>
      </w:r>
      <w:r w:rsidR="00F868BE" w:rsidRPr="00BC1C17">
        <w:rPr>
          <w:sz w:val="28"/>
          <w:szCs w:val="28"/>
        </w:rPr>
        <w:t xml:space="preserve"> согласно приложению № 1</w:t>
      </w:r>
      <w:r w:rsidR="00B574DB" w:rsidRPr="00BC1C17">
        <w:rPr>
          <w:sz w:val="28"/>
          <w:szCs w:val="28"/>
        </w:rPr>
        <w:t xml:space="preserve">. </w:t>
      </w:r>
    </w:p>
    <w:p w:rsidR="00B574DB" w:rsidRPr="00BC1C17" w:rsidRDefault="00B574DB" w:rsidP="00B574DB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2.12.С</w:t>
      </w:r>
      <w:r w:rsidR="00F43534" w:rsidRPr="00BC1C17">
        <w:rPr>
          <w:sz w:val="28"/>
          <w:szCs w:val="28"/>
        </w:rPr>
        <w:t xml:space="preserve">ведения </w:t>
      </w:r>
      <w:r w:rsidR="00F868BE" w:rsidRPr="00BC1C17">
        <w:rPr>
          <w:sz w:val="28"/>
          <w:szCs w:val="28"/>
        </w:rPr>
        <w:t xml:space="preserve">в </w:t>
      </w:r>
      <w:r w:rsidR="00DD1CB5" w:rsidRPr="00BC1C17">
        <w:rPr>
          <w:sz w:val="28"/>
          <w:szCs w:val="28"/>
        </w:rPr>
        <w:t>Реестр</w:t>
      </w:r>
      <w:r w:rsidR="00F868BE" w:rsidRPr="00BC1C17">
        <w:rPr>
          <w:sz w:val="28"/>
          <w:szCs w:val="28"/>
        </w:rPr>
        <w:t xml:space="preserve"> </w:t>
      </w:r>
      <w:r w:rsidR="00F43534" w:rsidRPr="00BC1C17">
        <w:rPr>
          <w:sz w:val="28"/>
          <w:szCs w:val="28"/>
        </w:rPr>
        <w:t>вносятся с приложением под</w:t>
      </w:r>
      <w:r w:rsidR="00F868BE" w:rsidRPr="00BC1C17">
        <w:rPr>
          <w:sz w:val="28"/>
          <w:szCs w:val="28"/>
        </w:rPr>
        <w:t xml:space="preserve">тверждающих документов, которые хранятся </w:t>
      </w:r>
      <w:r w:rsidRPr="00BC1C17">
        <w:rPr>
          <w:sz w:val="28"/>
          <w:szCs w:val="28"/>
        </w:rPr>
        <w:t xml:space="preserve">согласно номеклатуре дел уполномоченного органа. </w:t>
      </w:r>
    </w:p>
    <w:p w:rsidR="007F1E06" w:rsidRPr="00BC1C17" w:rsidRDefault="00B574DB" w:rsidP="007F1E06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 xml:space="preserve">2.13. </w:t>
      </w:r>
      <w:r w:rsidR="00F43534" w:rsidRPr="00BC1C17">
        <w:rPr>
          <w:sz w:val="28"/>
          <w:szCs w:val="28"/>
        </w:rPr>
        <w:t>Ведение учета объекта учета без указания стоимостной оценки не допускается.</w:t>
      </w:r>
    </w:p>
    <w:p w:rsidR="007F1E06" w:rsidRPr="00BC1C17" w:rsidRDefault="007F1E06" w:rsidP="007F1E06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2.14.</w:t>
      </w:r>
      <w:r w:rsidR="00F43534" w:rsidRPr="00BC1C17">
        <w:rPr>
          <w:sz w:val="28"/>
          <w:szCs w:val="28"/>
        </w:rPr>
        <w:t xml:space="preserve"> Порядок учета муниципального имущества</w:t>
      </w:r>
      <w:r w:rsidRPr="00BC1C17">
        <w:rPr>
          <w:sz w:val="28"/>
          <w:szCs w:val="28"/>
        </w:rPr>
        <w:t>.</w:t>
      </w:r>
    </w:p>
    <w:p w:rsidR="00DB7181" w:rsidRPr="00BC1C17" w:rsidRDefault="007F1E06" w:rsidP="00DB7181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</w:t>
      </w:r>
      <w:r w:rsidR="00F43534" w:rsidRPr="00BC1C17">
        <w:rPr>
          <w:sz w:val="28"/>
          <w:szCs w:val="28"/>
        </w:rPr>
        <w:t>1</w:t>
      </w:r>
      <w:r w:rsidRPr="00BC1C17">
        <w:rPr>
          <w:sz w:val="28"/>
          <w:szCs w:val="28"/>
        </w:rPr>
        <w:t>4</w:t>
      </w:r>
      <w:r w:rsidR="00F43534" w:rsidRPr="00BC1C17">
        <w:rPr>
          <w:sz w:val="28"/>
          <w:szCs w:val="28"/>
        </w:rPr>
        <w:t>.</w:t>
      </w:r>
      <w:r w:rsidRPr="00BC1C17">
        <w:rPr>
          <w:sz w:val="28"/>
          <w:szCs w:val="28"/>
        </w:rPr>
        <w:t xml:space="preserve">1. </w:t>
      </w:r>
      <w:r w:rsidR="00F43534" w:rsidRPr="00BC1C17">
        <w:rPr>
          <w:sz w:val="28"/>
          <w:szCs w:val="28"/>
        </w:rPr>
        <w:t xml:space="preserve"> </w:t>
      </w:r>
      <w:proofErr w:type="gramStart"/>
      <w:r w:rsidR="00F43534" w:rsidRPr="00BC1C17">
        <w:rPr>
          <w:sz w:val="28"/>
          <w:szCs w:val="28"/>
        </w:rP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 </w:t>
      </w:r>
      <w:hyperlink r:id="rId13" w:anchor="/document/10164072/entry/1019" w:history="1">
        <w:r w:rsidR="00F43534" w:rsidRPr="00BC1C17">
          <w:rPr>
            <w:sz w:val="28"/>
            <w:szCs w:val="28"/>
          </w:rPr>
          <w:t>законодательством</w:t>
        </w:r>
      </w:hyperlink>
      <w:r w:rsidR="00F43534" w:rsidRPr="00BC1C17">
        <w:rPr>
          <w:sz w:val="28"/>
          <w:szCs w:val="28"/>
        </w:rPr>
        <w:t> Российской Федерации, обязан в 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</w:t>
      </w:r>
      <w:proofErr w:type="gramEnd"/>
      <w:r w:rsidR="00F43534" w:rsidRPr="00BC1C17">
        <w:rPr>
          <w:sz w:val="28"/>
          <w:szCs w:val="28"/>
        </w:rPr>
        <w:t>.</w:t>
      </w:r>
    </w:p>
    <w:p w:rsidR="00DB7181" w:rsidRPr="00BC1C17" w:rsidRDefault="00DB7181" w:rsidP="00DB7181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2.14.2</w:t>
      </w:r>
      <w:r w:rsidR="00F43534" w:rsidRPr="00BC1C17">
        <w:rPr>
          <w:sz w:val="28"/>
          <w:szCs w:val="28"/>
        </w:rPr>
        <w:t xml:space="preserve">. </w:t>
      </w:r>
      <w:proofErr w:type="gramStart"/>
      <w:r w:rsidR="00F43534" w:rsidRPr="00BC1C17">
        <w:rPr>
          <w:sz w:val="28"/>
          <w:szCs w:val="28"/>
        </w:rPr>
        <w:t xml:space="preserve"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</w:t>
      </w:r>
      <w:r w:rsidRPr="00BC1C17">
        <w:rPr>
          <w:sz w:val="28"/>
          <w:szCs w:val="28"/>
        </w:rPr>
        <w:t xml:space="preserve">                       </w:t>
      </w:r>
      <w:r w:rsidR="00F43534" w:rsidRPr="00BC1C17">
        <w:rPr>
          <w:sz w:val="28"/>
          <w:szCs w:val="28"/>
        </w:rPr>
        <w:t>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</w:t>
      </w:r>
      <w:proofErr w:type="gramEnd"/>
      <w:r w:rsidR="00F43534" w:rsidRPr="00BC1C17">
        <w:rPr>
          <w:sz w:val="28"/>
          <w:szCs w:val="28"/>
        </w:rPr>
        <w:t>.</w:t>
      </w:r>
    </w:p>
    <w:p w:rsidR="00DB7181" w:rsidRPr="00BC1C17" w:rsidRDefault="00DB7181" w:rsidP="00DB7181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2.14.3.</w:t>
      </w:r>
      <w:r w:rsidR="00F43534" w:rsidRPr="00BC1C17">
        <w:rPr>
          <w:sz w:val="28"/>
          <w:szCs w:val="28"/>
        </w:rPr>
        <w:t xml:space="preserve"> </w:t>
      </w:r>
      <w:proofErr w:type="gramStart"/>
      <w:r w:rsidR="00F43534" w:rsidRPr="00BC1C17">
        <w:rPr>
          <w:sz w:val="28"/>
          <w:szCs w:val="28"/>
        </w:rPr>
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 w:rsidR="00F43534" w:rsidRPr="00BC1C17">
        <w:rPr>
          <w:sz w:val="28"/>
          <w:szCs w:val="28"/>
        </w:rPr>
        <w:t xml:space="preserve"> объекта учета), направить в уполномоченный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  <w:r w:rsidRPr="00BC1C17">
        <w:rPr>
          <w:sz w:val="28"/>
          <w:szCs w:val="28"/>
        </w:rPr>
        <w:t xml:space="preserve"> В случае </w:t>
      </w:r>
      <w:r w:rsidR="00F43534" w:rsidRPr="00BC1C17">
        <w:rPr>
          <w:sz w:val="28"/>
          <w:szCs w:val="28"/>
        </w:rPr>
        <w:t xml:space="preserve">изменения сведений </w:t>
      </w:r>
      <w:r w:rsidRPr="00BC1C17">
        <w:rPr>
          <w:sz w:val="28"/>
          <w:szCs w:val="28"/>
        </w:rPr>
        <w:t>в нескольких объектах</w:t>
      </w:r>
      <w:r w:rsidR="00F43534" w:rsidRPr="00BC1C17">
        <w:rPr>
          <w:sz w:val="28"/>
          <w:szCs w:val="28"/>
        </w:rPr>
        <w:t xml:space="preserve"> учета, то правообладатель направляет заявление и документы в отношении каждого объекта учета.</w:t>
      </w:r>
    </w:p>
    <w:p w:rsidR="00DB7181" w:rsidRPr="00BC1C17" w:rsidRDefault="00DB7181" w:rsidP="00DB7181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lastRenderedPageBreak/>
        <w:t>2.14.4.</w:t>
      </w:r>
      <w:r w:rsidR="00F43534" w:rsidRPr="00BC1C17">
        <w:rPr>
          <w:sz w:val="28"/>
          <w:szCs w:val="28"/>
        </w:rPr>
        <w:t xml:space="preserve"> В случае</w:t>
      </w:r>
      <w:proofErr w:type="gramStart"/>
      <w:r w:rsidR="00F43534" w:rsidRPr="00BC1C17">
        <w:rPr>
          <w:sz w:val="28"/>
          <w:szCs w:val="28"/>
        </w:rPr>
        <w:t>,</w:t>
      </w:r>
      <w:proofErr w:type="gramEnd"/>
      <w:r w:rsidR="00F43534" w:rsidRPr="00BC1C17">
        <w:rPr>
          <w:sz w:val="28"/>
          <w:szCs w:val="28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  <w:r w:rsidRPr="00BC1C17">
        <w:rPr>
          <w:sz w:val="28"/>
          <w:szCs w:val="28"/>
        </w:rPr>
        <w:t xml:space="preserve"> В случае </w:t>
      </w:r>
      <w:r w:rsidR="00F43534" w:rsidRPr="00BC1C17">
        <w:rPr>
          <w:sz w:val="28"/>
          <w:szCs w:val="28"/>
        </w:rPr>
        <w:t>прекращени</w:t>
      </w:r>
      <w:r w:rsidRPr="00BC1C17">
        <w:rPr>
          <w:sz w:val="28"/>
          <w:szCs w:val="28"/>
        </w:rPr>
        <w:t>я</w:t>
      </w:r>
      <w:r w:rsidR="00F43534" w:rsidRPr="00BC1C17">
        <w:rPr>
          <w:sz w:val="28"/>
          <w:szCs w:val="28"/>
        </w:rPr>
        <w:t xml:space="preserve">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 в отношении каждого объекта учета.</w:t>
      </w:r>
    </w:p>
    <w:p w:rsidR="00DB7181" w:rsidRPr="00BC1C17" w:rsidRDefault="00DB7181" w:rsidP="00DB7181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2.14.5</w:t>
      </w:r>
      <w:r w:rsidR="00F43534" w:rsidRPr="00BC1C17">
        <w:rPr>
          <w:sz w:val="28"/>
          <w:szCs w:val="28"/>
        </w:rPr>
        <w:t xml:space="preserve">. </w:t>
      </w:r>
      <w:proofErr w:type="gramStart"/>
      <w:r w:rsidR="00F43534" w:rsidRPr="00BC1C17">
        <w:rPr>
          <w:sz w:val="28"/>
          <w:szCs w:val="28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 w:rsidR="00F43534" w:rsidRPr="00BC1C17">
        <w:rPr>
          <w:sz w:val="28"/>
          <w:szCs w:val="28"/>
        </w:rPr>
        <w:t xml:space="preserve"> и реквизитов документов, подтверждающих засекречивание этих сведений.</w:t>
      </w:r>
    </w:p>
    <w:p w:rsidR="00DB7181" w:rsidRPr="00BC1C17" w:rsidRDefault="00F43534" w:rsidP="00DB7181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Уполномоченный орган не позднее дня, следующего за днем получения обращения об исключении из реестра засекреченных сведений, обязан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5F3793" w:rsidRPr="00BC1C17" w:rsidRDefault="00DB7181" w:rsidP="005F379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2.14.</w:t>
      </w:r>
      <w:r w:rsidR="00DD1CB5" w:rsidRPr="00BC1C17">
        <w:rPr>
          <w:sz w:val="28"/>
          <w:szCs w:val="28"/>
        </w:rPr>
        <w:t>6</w:t>
      </w:r>
      <w:r w:rsidR="00F43534" w:rsidRPr="00BC1C17">
        <w:rPr>
          <w:sz w:val="28"/>
          <w:szCs w:val="28"/>
        </w:rPr>
        <w:t>. Сведения об объекте учета, заявления и документы, указанные в </w:t>
      </w:r>
      <w:hyperlink r:id="rId14" w:anchor="/document/408123687/entry/1015" w:history="1">
        <w:r w:rsidR="00F43534" w:rsidRPr="00BC1C17">
          <w:rPr>
            <w:sz w:val="28"/>
            <w:szCs w:val="28"/>
          </w:rPr>
          <w:t xml:space="preserve">пунктах </w:t>
        </w:r>
        <w:r w:rsidRPr="00BC1C17">
          <w:rPr>
            <w:sz w:val="28"/>
            <w:szCs w:val="28"/>
          </w:rPr>
          <w:t xml:space="preserve">2.14.1.-2.14.4. </w:t>
        </w:r>
      </w:hyperlink>
      <w:r w:rsidR="00F43534" w:rsidRPr="00BC1C17">
        <w:rPr>
          <w:sz w:val="28"/>
          <w:szCs w:val="28"/>
        </w:rPr>
        <w:t>настоящего Порядка, направляются в уполномоченный орган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 </w:t>
      </w:r>
      <w:hyperlink r:id="rId15" w:anchor="/document/12184522/entry/21" w:history="1">
        <w:r w:rsidR="00F43534" w:rsidRPr="00BC1C17">
          <w:t xml:space="preserve">электронной </w:t>
        </w:r>
        <w:proofErr w:type="gramStart"/>
        <w:r w:rsidR="00F43534" w:rsidRPr="00BC1C17">
          <w:t>подписи</w:t>
        </w:r>
        <w:proofErr w:type="gramEnd"/>
      </w:hyperlink>
      <w:r w:rsidR="00F43534" w:rsidRPr="00BC1C17">
        <w:rPr>
          <w:sz w:val="28"/>
          <w:szCs w:val="28"/>
        </w:rPr>
        <w:t> уполномоченным должностным лицом правообладателя.</w:t>
      </w:r>
    </w:p>
    <w:p w:rsidR="005F3793" w:rsidRPr="00BC1C17" w:rsidRDefault="005F3793" w:rsidP="005F379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2.14.</w:t>
      </w:r>
      <w:r w:rsidR="00DD1CB5" w:rsidRPr="00BC1C17">
        <w:rPr>
          <w:sz w:val="28"/>
          <w:szCs w:val="28"/>
        </w:rPr>
        <w:t>7</w:t>
      </w:r>
      <w:r w:rsidR="00F43534" w:rsidRPr="00BC1C17">
        <w:rPr>
          <w:sz w:val="28"/>
          <w:szCs w:val="28"/>
        </w:rPr>
        <w:t xml:space="preserve">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 w:rsidR="00F43534" w:rsidRPr="00BC1C17">
        <w:rPr>
          <w:sz w:val="28"/>
          <w:szCs w:val="28"/>
        </w:rPr>
        <w:t>о</w:t>
      </w:r>
      <w:proofErr w:type="gramEnd"/>
      <w:r w:rsidR="00F43534" w:rsidRPr="00BC1C17">
        <w:rPr>
          <w:sz w:val="28"/>
          <w:szCs w:val="28"/>
        </w:rPr>
        <w:t xml:space="preserve">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5F3793" w:rsidRPr="00BC1C17" w:rsidRDefault="005F3793" w:rsidP="005F379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lastRenderedPageBreak/>
        <w:t>2.14.</w:t>
      </w:r>
      <w:r w:rsidR="00DD1CB5" w:rsidRPr="00BC1C17">
        <w:rPr>
          <w:sz w:val="28"/>
          <w:szCs w:val="28"/>
        </w:rPr>
        <w:t>8</w:t>
      </w:r>
      <w:r w:rsidR="00F43534" w:rsidRPr="00BC1C17">
        <w:rPr>
          <w:sz w:val="28"/>
          <w:szCs w:val="28"/>
        </w:rPr>
        <w:t>. Уполномоченный орган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F43534" w:rsidRPr="00BC1C17" w:rsidRDefault="00F43534" w:rsidP="005F3793">
      <w:pPr>
        <w:spacing w:line="340" w:lineRule="exact"/>
        <w:ind w:firstLine="851"/>
        <w:jc w:val="both"/>
        <w:rPr>
          <w:sz w:val="28"/>
          <w:szCs w:val="28"/>
        </w:rPr>
      </w:pPr>
      <w:proofErr w:type="gramStart"/>
      <w:r w:rsidRPr="00BC1C17">
        <w:rPr>
          <w:sz w:val="28"/>
          <w:szCs w:val="28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5F3793" w:rsidRPr="00BC1C17" w:rsidRDefault="00F43534" w:rsidP="005F379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F43534" w:rsidRPr="00BC1C17" w:rsidRDefault="00F43534" w:rsidP="005F379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в) о приостановлении процедуры учета в реестре объекта учета в следующих случаях:</w:t>
      </w:r>
    </w:p>
    <w:p w:rsidR="00F43534" w:rsidRPr="00BC1C17" w:rsidRDefault="00F43534" w:rsidP="005F3793">
      <w:pPr>
        <w:spacing w:line="340" w:lineRule="exact"/>
        <w:ind w:firstLine="851"/>
        <w:jc w:val="both"/>
        <w:rPr>
          <w:sz w:val="28"/>
          <w:szCs w:val="28"/>
        </w:rPr>
      </w:pPr>
      <w:proofErr w:type="gramStart"/>
      <w:r w:rsidRPr="00BC1C17">
        <w:rPr>
          <w:sz w:val="28"/>
          <w:szCs w:val="28"/>
        </w:rPr>
        <w:t>установлены</w:t>
      </w:r>
      <w:proofErr w:type="gramEnd"/>
      <w:r w:rsidRPr="00BC1C17">
        <w:rPr>
          <w:sz w:val="28"/>
          <w:szCs w:val="28"/>
        </w:rPr>
        <w:t xml:space="preserve"> неполнота и (или) недостоверность содержащихся в документах правообладателя сведений;</w:t>
      </w:r>
    </w:p>
    <w:p w:rsidR="00F43534" w:rsidRPr="00BC1C17" w:rsidRDefault="00F43534" w:rsidP="005F379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5F3793" w:rsidRPr="00BC1C17" w:rsidRDefault="00F43534" w:rsidP="005F379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В случае принятия уполномоченным органом решения, предусмотренного </w:t>
      </w:r>
      <w:hyperlink r:id="rId16" w:anchor="/document/408123687/entry/1223" w:history="1">
        <w:r w:rsidR="005F3793" w:rsidRPr="00BC1C17">
          <w:rPr>
            <w:sz w:val="28"/>
            <w:szCs w:val="28"/>
          </w:rPr>
          <w:t>подпунктом «</w:t>
        </w:r>
        <w:proofErr w:type="gramStart"/>
        <w:r w:rsidRPr="00BC1C17">
          <w:rPr>
            <w:sz w:val="28"/>
            <w:szCs w:val="28"/>
          </w:rPr>
          <w:t>в</w:t>
        </w:r>
        <w:proofErr w:type="gramEnd"/>
      </w:hyperlink>
      <w:r w:rsidR="005F3793" w:rsidRPr="00BC1C17">
        <w:rPr>
          <w:sz w:val="28"/>
          <w:szCs w:val="28"/>
        </w:rPr>
        <w:t>»</w:t>
      </w:r>
      <w:r w:rsidRPr="00BC1C17">
        <w:rPr>
          <w:sz w:val="28"/>
          <w:szCs w:val="28"/>
        </w:rPr>
        <w:t> </w:t>
      </w:r>
      <w:proofErr w:type="gramStart"/>
      <w:r w:rsidRPr="00BC1C17">
        <w:rPr>
          <w:sz w:val="28"/>
          <w:szCs w:val="28"/>
        </w:rPr>
        <w:t>настоящего</w:t>
      </w:r>
      <w:proofErr w:type="gramEnd"/>
      <w:r w:rsidRPr="00BC1C17">
        <w:rPr>
          <w:sz w:val="28"/>
          <w:szCs w:val="28"/>
        </w:rPr>
        <w:t xml:space="preserve">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5F3793" w:rsidRPr="00BC1C17" w:rsidRDefault="00F43534" w:rsidP="005F379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</w:t>
      </w:r>
      <w:r w:rsidR="005F3793" w:rsidRPr="00BC1C17">
        <w:rPr>
          <w:sz w:val="28"/>
          <w:szCs w:val="28"/>
        </w:rPr>
        <w:t>.14.</w:t>
      </w:r>
      <w:r w:rsidR="00DD1CB5" w:rsidRPr="00BC1C17">
        <w:rPr>
          <w:sz w:val="28"/>
          <w:szCs w:val="28"/>
        </w:rPr>
        <w:t>9</w:t>
      </w:r>
      <w:r w:rsidRPr="00BC1C17">
        <w:rPr>
          <w:sz w:val="28"/>
          <w:szCs w:val="28"/>
        </w:rPr>
        <w:t xml:space="preserve">. </w:t>
      </w:r>
      <w:proofErr w:type="gramStart"/>
      <w:r w:rsidRPr="00BC1C17">
        <w:rPr>
          <w:sz w:val="28"/>
          <w:szCs w:val="28"/>
        </w:rPr>
        <w:t>В случае выявления имущества,</w:t>
      </w:r>
      <w:r w:rsidR="005F3793" w:rsidRPr="00BC1C17">
        <w:rPr>
          <w:sz w:val="28"/>
          <w:szCs w:val="28"/>
        </w:rPr>
        <w:t xml:space="preserve"> </w:t>
      </w:r>
      <w:r w:rsidRPr="00BC1C17">
        <w:rPr>
          <w:sz w:val="28"/>
          <w:szCs w:val="28"/>
        </w:rPr>
        <w:t>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уполномоченный орган в 7-дневный срок:</w:t>
      </w:r>
      <w:proofErr w:type="gramEnd"/>
    </w:p>
    <w:p w:rsidR="005F3793" w:rsidRPr="00BC1C17" w:rsidRDefault="00F43534" w:rsidP="005F3793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а) вносит в реестр сведения об объекте учета, в том числе о правообладателях (при наличии);</w:t>
      </w:r>
    </w:p>
    <w:p w:rsidR="008B792C" w:rsidRPr="00BC1C17" w:rsidRDefault="00F43534" w:rsidP="008B792C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8B792C" w:rsidRPr="00BC1C17" w:rsidRDefault="00F43534" w:rsidP="008B792C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</w:t>
      </w:r>
      <w:r w:rsidR="008B792C" w:rsidRPr="00BC1C17">
        <w:rPr>
          <w:sz w:val="28"/>
          <w:szCs w:val="28"/>
        </w:rPr>
        <w:t>.1</w:t>
      </w:r>
      <w:r w:rsidRPr="00BC1C17">
        <w:rPr>
          <w:sz w:val="28"/>
          <w:szCs w:val="28"/>
        </w:rPr>
        <w:t>4</w:t>
      </w:r>
      <w:r w:rsidR="008B792C" w:rsidRPr="00BC1C17">
        <w:rPr>
          <w:sz w:val="28"/>
          <w:szCs w:val="28"/>
        </w:rPr>
        <w:t>.1</w:t>
      </w:r>
      <w:r w:rsidR="00DD1CB5" w:rsidRPr="00BC1C17">
        <w:rPr>
          <w:sz w:val="28"/>
          <w:szCs w:val="28"/>
        </w:rPr>
        <w:t>0</w:t>
      </w:r>
      <w:r w:rsidRPr="00BC1C17">
        <w:rPr>
          <w:sz w:val="28"/>
          <w:szCs w:val="28"/>
        </w:rPr>
        <w:t xml:space="preserve">. </w:t>
      </w:r>
      <w:proofErr w:type="gramStart"/>
      <w:r w:rsidRPr="00BC1C17">
        <w:rPr>
          <w:sz w:val="28"/>
          <w:szCs w:val="28"/>
        </w:rPr>
        <w:t xml:space="preserve"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</w:t>
      </w:r>
      <w:r w:rsidRPr="00BC1C17">
        <w:rPr>
          <w:sz w:val="28"/>
          <w:szCs w:val="28"/>
        </w:rPr>
        <w:lastRenderedPageBreak/>
        <w:t>или в силу закона на объект учета, принадлежавший правообладателю</w:t>
      </w:r>
      <w:proofErr w:type="gramEnd"/>
      <w:r w:rsidRPr="00BC1C17">
        <w:rPr>
          <w:sz w:val="28"/>
          <w:szCs w:val="28"/>
        </w:rPr>
        <w:t>, осуществляется уполномоченным органом в порядке, установленном </w:t>
      </w:r>
      <w:hyperlink r:id="rId17" w:anchor="/document/408123687/entry/1015" w:history="1">
        <w:r w:rsidRPr="00BC1C17">
          <w:rPr>
            <w:sz w:val="28"/>
            <w:szCs w:val="28"/>
          </w:rPr>
          <w:t xml:space="preserve">пунктами </w:t>
        </w:r>
        <w:r w:rsidR="008B792C" w:rsidRPr="00BC1C17">
          <w:rPr>
            <w:sz w:val="28"/>
            <w:szCs w:val="28"/>
          </w:rPr>
          <w:t>2.14.1. - 2.14.</w:t>
        </w:r>
        <w:r w:rsidR="00DD1CB5" w:rsidRPr="00BC1C17">
          <w:rPr>
            <w:sz w:val="28"/>
            <w:szCs w:val="28"/>
          </w:rPr>
          <w:t>9</w:t>
        </w:r>
        <w:r w:rsidR="008B792C" w:rsidRPr="00BC1C17">
          <w:rPr>
            <w:sz w:val="28"/>
            <w:szCs w:val="28"/>
          </w:rPr>
          <w:t xml:space="preserve"> </w:t>
        </w:r>
      </w:hyperlink>
      <w:r w:rsidRPr="00BC1C17">
        <w:rPr>
          <w:sz w:val="28"/>
          <w:szCs w:val="28"/>
        </w:rPr>
        <w:t> настоящего Порядка.</w:t>
      </w:r>
    </w:p>
    <w:p w:rsidR="006A35AE" w:rsidRPr="00BC1C17" w:rsidRDefault="006A35AE" w:rsidP="00A104F0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2.14.1</w:t>
      </w:r>
      <w:r w:rsidR="00DD1CB5" w:rsidRPr="00BC1C17">
        <w:rPr>
          <w:sz w:val="28"/>
          <w:szCs w:val="28"/>
        </w:rPr>
        <w:t>1</w:t>
      </w:r>
      <w:r w:rsidRPr="00BC1C17">
        <w:rPr>
          <w:sz w:val="28"/>
          <w:szCs w:val="28"/>
        </w:rPr>
        <w:t xml:space="preserve">. </w:t>
      </w:r>
      <w:proofErr w:type="gramStart"/>
      <w:r w:rsidRPr="00BC1C17">
        <w:rPr>
          <w:sz w:val="28"/>
          <w:szCs w:val="28"/>
        </w:rPr>
        <w:t>Правообладатели, имеющие объекты учета, предоставляют ежегодно в срок до 1 марта, по состоянию на 31 декабря за истекший год</w:t>
      </w:r>
      <w:r w:rsidR="00CA219A" w:rsidRPr="00BC1C17">
        <w:rPr>
          <w:sz w:val="28"/>
          <w:szCs w:val="28"/>
        </w:rPr>
        <w:t>,</w:t>
      </w:r>
      <w:r w:rsidRPr="00BC1C17">
        <w:rPr>
          <w:sz w:val="28"/>
          <w:szCs w:val="28"/>
        </w:rPr>
        <w:t xml:space="preserve"> в </w:t>
      </w:r>
      <w:r w:rsidR="00DD1CB5" w:rsidRPr="00BC1C17">
        <w:rPr>
          <w:sz w:val="28"/>
          <w:szCs w:val="28"/>
        </w:rPr>
        <w:t>у</w:t>
      </w:r>
      <w:r w:rsidRPr="00BC1C17">
        <w:rPr>
          <w:sz w:val="28"/>
          <w:szCs w:val="28"/>
        </w:rPr>
        <w:t>полномоченный орган  карту учета основных средств, имеющихся у юридического лица, по форме, согласно приложению № 2, и, при необходимости, иные документы (копии инвентарных карточек по учету основных средств на объекты недвижимости, технических паспортов, паспортов транспортных средств, свидетельств о государственной регистрации прав</w:t>
      </w:r>
      <w:proofErr w:type="gramEnd"/>
      <w:r w:rsidRPr="00BC1C17">
        <w:rPr>
          <w:sz w:val="28"/>
          <w:szCs w:val="28"/>
        </w:rPr>
        <w:t xml:space="preserve"> юридического лица, правоустанавливающих и </w:t>
      </w:r>
      <w:proofErr w:type="spellStart"/>
      <w:r w:rsidRPr="00BC1C17">
        <w:rPr>
          <w:sz w:val="28"/>
          <w:szCs w:val="28"/>
        </w:rPr>
        <w:t>правоудостоверяющих</w:t>
      </w:r>
      <w:proofErr w:type="spellEnd"/>
      <w:r w:rsidRPr="00BC1C17">
        <w:rPr>
          <w:sz w:val="28"/>
          <w:szCs w:val="28"/>
        </w:rPr>
        <w:t xml:space="preserve"> документов и т.д.).</w:t>
      </w:r>
    </w:p>
    <w:p w:rsidR="00F43534" w:rsidRPr="00BC1C17" w:rsidRDefault="008B792C" w:rsidP="008B792C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2.15.</w:t>
      </w:r>
      <w:r w:rsidR="00F43534" w:rsidRPr="00BC1C17">
        <w:rPr>
          <w:sz w:val="28"/>
          <w:szCs w:val="28"/>
        </w:rPr>
        <w:t xml:space="preserve"> Предоставление информации из реестра</w:t>
      </w:r>
    </w:p>
    <w:p w:rsidR="00F43534" w:rsidRPr="00BC1C17" w:rsidRDefault="008B792C" w:rsidP="008B792C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2.15.1</w:t>
      </w:r>
      <w:r w:rsidR="00F43534" w:rsidRPr="00BC1C17">
        <w:rPr>
          <w:sz w:val="28"/>
          <w:szCs w:val="28"/>
        </w:rPr>
        <w:t xml:space="preserve">. </w:t>
      </w:r>
      <w:proofErr w:type="gramStart"/>
      <w:r w:rsidR="00F43534" w:rsidRPr="00BC1C17">
        <w:rPr>
          <w:sz w:val="28"/>
          <w:szCs w:val="28"/>
        </w:rPr>
        <w:t xml:space="preserve">Выписка из реестра, </w:t>
      </w:r>
      <w:r w:rsidR="00DD1CB5" w:rsidRPr="00BC1C17">
        <w:rPr>
          <w:sz w:val="28"/>
          <w:szCs w:val="28"/>
        </w:rPr>
        <w:t>уведомление</w:t>
      </w:r>
      <w:r w:rsidR="00BA7E44" w:rsidRPr="00BC1C17">
        <w:rPr>
          <w:sz w:val="28"/>
          <w:szCs w:val="28"/>
        </w:rPr>
        <w:t xml:space="preserve"> </w:t>
      </w:r>
      <w:r w:rsidR="00F43534" w:rsidRPr="00BC1C17">
        <w:rPr>
          <w:sz w:val="28"/>
          <w:szCs w:val="28"/>
        </w:rPr>
        <w:t>об отсутствии запрашиваем</w:t>
      </w:r>
      <w:r w:rsidR="00BA7E44" w:rsidRPr="00BC1C17">
        <w:rPr>
          <w:sz w:val="28"/>
          <w:szCs w:val="28"/>
        </w:rPr>
        <w:t>ых</w:t>
      </w:r>
      <w:r w:rsidR="00F43534" w:rsidRPr="00BC1C17">
        <w:rPr>
          <w:sz w:val="28"/>
          <w:szCs w:val="28"/>
        </w:rPr>
        <w:t xml:space="preserve"> </w:t>
      </w:r>
      <w:r w:rsidR="00BA7E44" w:rsidRPr="00BC1C17">
        <w:rPr>
          <w:sz w:val="28"/>
          <w:szCs w:val="28"/>
        </w:rPr>
        <w:t>сведений</w:t>
      </w:r>
      <w:r w:rsidR="00F43534" w:rsidRPr="00BC1C17">
        <w:rPr>
          <w:sz w:val="28"/>
          <w:szCs w:val="28"/>
        </w:rPr>
        <w:t xml:space="preserve"> в реестре или отказ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 </w:t>
      </w:r>
      <w:hyperlink r:id="rId18" w:tgtFrame="_blank" w:history="1">
        <w:r w:rsidR="00DC7C3F" w:rsidRPr="00BC1C17">
          <w:rPr>
            <w:sz w:val="28"/>
            <w:szCs w:val="28"/>
          </w:rPr>
          <w:t>«</w:t>
        </w:r>
        <w:r w:rsidR="00F43534" w:rsidRPr="00BC1C17">
          <w:rPr>
            <w:sz w:val="28"/>
            <w:szCs w:val="28"/>
          </w:rPr>
          <w:t>Единый портал</w:t>
        </w:r>
      </w:hyperlink>
      <w:r w:rsidR="00F43534" w:rsidRPr="00BC1C17">
        <w:rPr>
          <w:sz w:val="28"/>
          <w:szCs w:val="28"/>
        </w:rPr>
        <w:t xml:space="preserve"> государственных </w:t>
      </w:r>
      <w:r w:rsidR="00DC7C3F" w:rsidRPr="00BC1C17">
        <w:rPr>
          <w:sz w:val="28"/>
          <w:szCs w:val="28"/>
        </w:rPr>
        <w:t>и муниципальных услуг (функций),</w:t>
      </w:r>
      <w:r w:rsidR="00F43534" w:rsidRPr="00BC1C17">
        <w:rPr>
          <w:sz w:val="28"/>
          <w:szCs w:val="28"/>
        </w:rPr>
        <w:t xml:space="preserve"> а также региональных порталов</w:t>
      </w:r>
      <w:proofErr w:type="gramEnd"/>
      <w:r w:rsidR="00F43534" w:rsidRPr="00BC1C17">
        <w:rPr>
          <w:sz w:val="28"/>
          <w:szCs w:val="28"/>
        </w:rPr>
        <w:t xml:space="preserve"> государственных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запроса.</w:t>
      </w:r>
    </w:p>
    <w:p w:rsidR="00DC7C3F" w:rsidRPr="00BC1C17" w:rsidRDefault="00DC7C3F" w:rsidP="00DC7C3F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 xml:space="preserve">2.15.2. </w:t>
      </w:r>
      <w:r w:rsidR="00F43534" w:rsidRPr="00BC1C17">
        <w:rPr>
          <w:sz w:val="28"/>
          <w:szCs w:val="28"/>
        </w:rPr>
        <w:t xml:space="preserve">Уполномоченный орган </w:t>
      </w:r>
      <w:proofErr w:type="gramStart"/>
      <w:r w:rsidR="00F43534" w:rsidRPr="00BC1C17">
        <w:rPr>
          <w:sz w:val="28"/>
          <w:szCs w:val="28"/>
        </w:rPr>
        <w:t>предоставля</w:t>
      </w:r>
      <w:r w:rsidR="00DD1CB5" w:rsidRPr="00BC1C17">
        <w:rPr>
          <w:sz w:val="28"/>
          <w:szCs w:val="28"/>
        </w:rPr>
        <w:t>е</w:t>
      </w:r>
      <w:r w:rsidR="00F43534" w:rsidRPr="00BC1C17">
        <w:rPr>
          <w:sz w:val="28"/>
          <w:szCs w:val="28"/>
        </w:rPr>
        <w:t>т документы</w:t>
      </w:r>
      <w:proofErr w:type="gramEnd"/>
      <w:r w:rsidR="00F43534" w:rsidRPr="00BC1C17">
        <w:rPr>
          <w:sz w:val="28"/>
          <w:szCs w:val="28"/>
        </w:rPr>
        <w:t>, указанные в пункте</w:t>
      </w:r>
      <w:r w:rsidRPr="00BC1C17">
        <w:rPr>
          <w:sz w:val="28"/>
          <w:szCs w:val="28"/>
        </w:rPr>
        <w:t xml:space="preserve"> 2.15.1.</w:t>
      </w:r>
      <w:r w:rsidR="00F43534" w:rsidRPr="00BC1C17">
        <w:rPr>
          <w:sz w:val="28"/>
          <w:szCs w:val="28"/>
        </w:rPr>
        <w:t xml:space="preserve"> безвозмездно.</w:t>
      </w:r>
    </w:p>
    <w:p w:rsidR="00F43534" w:rsidRPr="00BC1C17" w:rsidRDefault="001E5BC7" w:rsidP="00DC7C3F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2.15.3</w:t>
      </w:r>
      <w:r w:rsidR="00F43534" w:rsidRPr="00BC1C17">
        <w:rPr>
          <w:sz w:val="28"/>
          <w:szCs w:val="28"/>
        </w:rPr>
        <w:t xml:space="preserve">. </w:t>
      </w:r>
      <w:r w:rsidR="00DD1CB5" w:rsidRPr="00BC1C17">
        <w:rPr>
          <w:sz w:val="28"/>
          <w:szCs w:val="28"/>
        </w:rPr>
        <w:t>Уведомление</w:t>
      </w:r>
      <w:r w:rsidR="00F43534" w:rsidRPr="00BC1C17">
        <w:rPr>
          <w:sz w:val="28"/>
          <w:szCs w:val="28"/>
        </w:rPr>
        <w:t xml:space="preserve"> об отсутствии запрашиваем</w:t>
      </w:r>
      <w:r w:rsidR="00BA7E44" w:rsidRPr="00BC1C17">
        <w:rPr>
          <w:sz w:val="28"/>
          <w:szCs w:val="28"/>
        </w:rPr>
        <w:t>ых</w:t>
      </w:r>
      <w:r w:rsidR="00F43534" w:rsidRPr="00BC1C17">
        <w:rPr>
          <w:sz w:val="28"/>
          <w:szCs w:val="28"/>
        </w:rPr>
        <w:t xml:space="preserve"> </w:t>
      </w:r>
      <w:r w:rsidR="00BA7E44" w:rsidRPr="00BC1C17">
        <w:rPr>
          <w:sz w:val="28"/>
          <w:szCs w:val="28"/>
        </w:rPr>
        <w:t>сведений</w:t>
      </w:r>
      <w:r w:rsidR="00F43534" w:rsidRPr="00BC1C17">
        <w:rPr>
          <w:sz w:val="28"/>
          <w:szCs w:val="28"/>
        </w:rPr>
        <w:t xml:space="preserve"> в реестре</w:t>
      </w:r>
      <w:r w:rsidR="00150CEF" w:rsidRPr="00BC1C17">
        <w:rPr>
          <w:sz w:val="28"/>
          <w:szCs w:val="28"/>
        </w:rPr>
        <w:t xml:space="preserve"> и отказ в предоставлении сведений из реестра в случае невозможности идентификации указанного в запросе объекта учета выдается уполномоченным органом в виде </w:t>
      </w:r>
      <w:r w:rsidR="00902699" w:rsidRPr="00BC1C17">
        <w:rPr>
          <w:sz w:val="28"/>
          <w:szCs w:val="28"/>
        </w:rPr>
        <w:t xml:space="preserve">информационного </w:t>
      </w:r>
      <w:r w:rsidR="00283FC2" w:rsidRPr="00BC1C17">
        <w:rPr>
          <w:sz w:val="28"/>
          <w:szCs w:val="28"/>
        </w:rPr>
        <w:t>письма.</w:t>
      </w:r>
    </w:p>
    <w:p w:rsidR="00F43534" w:rsidRPr="00BC1C17" w:rsidRDefault="00F43534" w:rsidP="00DC7C3F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Выписка из реестра</w:t>
      </w:r>
      <w:r w:rsidR="00283FC2" w:rsidRPr="00BC1C17">
        <w:rPr>
          <w:sz w:val="28"/>
          <w:szCs w:val="28"/>
        </w:rPr>
        <w:t xml:space="preserve">, </w:t>
      </w:r>
      <w:r w:rsidRPr="00BC1C17">
        <w:rPr>
          <w:sz w:val="28"/>
          <w:szCs w:val="28"/>
        </w:rPr>
        <w:t xml:space="preserve"> </w:t>
      </w:r>
      <w:r w:rsidR="00283FC2" w:rsidRPr="00BC1C17">
        <w:rPr>
          <w:sz w:val="28"/>
          <w:szCs w:val="28"/>
        </w:rPr>
        <w:t xml:space="preserve">информация об отсутствии запрашиваемых сведений в реестре </w:t>
      </w:r>
      <w:r w:rsidRPr="00BC1C17">
        <w:rPr>
          <w:sz w:val="28"/>
          <w:szCs w:val="28"/>
        </w:rPr>
        <w:t>и</w:t>
      </w:r>
      <w:r w:rsidR="00283FC2" w:rsidRPr="00BC1C17">
        <w:rPr>
          <w:sz w:val="28"/>
          <w:szCs w:val="28"/>
        </w:rPr>
        <w:t xml:space="preserve">ли отказ </w:t>
      </w:r>
      <w:r w:rsidRPr="00BC1C17">
        <w:rPr>
          <w:sz w:val="28"/>
          <w:szCs w:val="28"/>
        </w:rPr>
        <w:t xml:space="preserve"> </w:t>
      </w:r>
      <w:r w:rsidR="00283FC2" w:rsidRPr="00BC1C17">
        <w:rPr>
          <w:sz w:val="28"/>
          <w:szCs w:val="28"/>
        </w:rPr>
        <w:t xml:space="preserve">в предоставлении сведений из реестра в случае невозможности идентификации указанного в запросе объекта учета выдается уполномоченным органом </w:t>
      </w:r>
      <w:r w:rsidRPr="00BC1C17">
        <w:rPr>
          <w:sz w:val="28"/>
          <w:szCs w:val="28"/>
        </w:rPr>
        <w:t>в единственном экземпляре.</w:t>
      </w:r>
    </w:p>
    <w:p w:rsidR="00F43534" w:rsidRPr="00BC1C17" w:rsidRDefault="00450E4A" w:rsidP="00DC7C3F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2.15.4</w:t>
      </w:r>
      <w:r w:rsidR="00F43534" w:rsidRPr="00BC1C17">
        <w:rPr>
          <w:sz w:val="28"/>
          <w:szCs w:val="28"/>
        </w:rPr>
        <w:t xml:space="preserve">. 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реестра, </w:t>
      </w:r>
      <w:r w:rsidR="003A6C3D" w:rsidRPr="00BC1C17">
        <w:rPr>
          <w:sz w:val="28"/>
          <w:szCs w:val="28"/>
        </w:rPr>
        <w:t>согласно приложению № 3.</w:t>
      </w:r>
      <w:r w:rsidR="001361ED" w:rsidRPr="00BC1C17">
        <w:rPr>
          <w:sz w:val="28"/>
          <w:szCs w:val="28"/>
        </w:rPr>
        <w:t>»;</w:t>
      </w:r>
    </w:p>
    <w:p w:rsidR="001361ED" w:rsidRPr="00BC1C17" w:rsidRDefault="001361ED" w:rsidP="00DC7C3F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 xml:space="preserve">2) в подпункте а) пункта </w:t>
      </w:r>
      <w:r w:rsidR="003D2083" w:rsidRPr="00BC1C17">
        <w:rPr>
          <w:sz w:val="28"/>
          <w:szCs w:val="28"/>
        </w:rPr>
        <w:t>9.10. раздела 9 «Приватизация и иное отчуждение муниципального имущества»</w:t>
      </w:r>
      <w:r w:rsidRPr="00BC1C17">
        <w:rPr>
          <w:sz w:val="28"/>
          <w:szCs w:val="28"/>
        </w:rPr>
        <w:t> слова «двух лет» заменить словами</w:t>
      </w:r>
      <w:r w:rsidR="007945FB" w:rsidRPr="00BC1C17">
        <w:rPr>
          <w:sz w:val="28"/>
          <w:szCs w:val="28"/>
        </w:rPr>
        <w:t xml:space="preserve"> «</w:t>
      </w:r>
      <w:r w:rsidRPr="00BC1C17">
        <w:rPr>
          <w:sz w:val="28"/>
          <w:szCs w:val="28"/>
        </w:rPr>
        <w:t>одного год</w:t>
      </w:r>
      <w:r w:rsidR="007945FB" w:rsidRPr="00BC1C17">
        <w:rPr>
          <w:sz w:val="28"/>
          <w:szCs w:val="28"/>
        </w:rPr>
        <w:t>».</w:t>
      </w:r>
    </w:p>
    <w:p w:rsidR="00F43534" w:rsidRPr="00BC1C17" w:rsidRDefault="00C944AE" w:rsidP="001361ED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lastRenderedPageBreak/>
        <w:t xml:space="preserve">2. Решения Совета муниципального образования </w:t>
      </w:r>
      <w:proofErr w:type="spellStart"/>
      <w:r w:rsidRPr="00BC1C17">
        <w:rPr>
          <w:sz w:val="28"/>
          <w:szCs w:val="28"/>
        </w:rPr>
        <w:t>Новокубанский</w:t>
      </w:r>
      <w:proofErr w:type="spellEnd"/>
      <w:r w:rsidRPr="00BC1C17">
        <w:rPr>
          <w:sz w:val="28"/>
          <w:szCs w:val="28"/>
        </w:rPr>
        <w:t xml:space="preserve"> район</w:t>
      </w:r>
      <w:r w:rsidR="007F1E06" w:rsidRPr="00BC1C17">
        <w:rPr>
          <w:sz w:val="28"/>
          <w:szCs w:val="28"/>
        </w:rPr>
        <w:t xml:space="preserve"> от  24 сентября 2020 года № 42, от  17 марта 2022 года № 218</w:t>
      </w:r>
      <w:r w:rsidRPr="00BC1C17">
        <w:rPr>
          <w:sz w:val="28"/>
          <w:szCs w:val="28"/>
        </w:rPr>
        <w:t xml:space="preserve"> считать утратившими силу.</w:t>
      </w:r>
    </w:p>
    <w:p w:rsidR="000A3B5C" w:rsidRPr="00BC1C17" w:rsidRDefault="00CA219A" w:rsidP="00A104F0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>3</w:t>
      </w:r>
      <w:r w:rsidR="000A3B5C" w:rsidRPr="00BC1C17">
        <w:rPr>
          <w:sz w:val="28"/>
          <w:szCs w:val="28"/>
        </w:rPr>
        <w:t xml:space="preserve">.  </w:t>
      </w:r>
      <w:proofErr w:type="gramStart"/>
      <w:r w:rsidR="000A3B5C" w:rsidRPr="00BC1C17">
        <w:rPr>
          <w:sz w:val="28"/>
          <w:szCs w:val="28"/>
        </w:rPr>
        <w:t>Контроль   за</w:t>
      </w:r>
      <w:proofErr w:type="gramEnd"/>
      <w:r w:rsidR="000A3B5C" w:rsidRPr="00BC1C17">
        <w:rPr>
          <w:sz w:val="28"/>
          <w:szCs w:val="28"/>
        </w:rPr>
        <w:t xml:space="preserve">   выполнением   настоящего    решения    возложить    на председателя комиссии Совета  муниципального   образования  Новокубанский район по финансам, бюджету, налогам, вопросам муниципального имущества  и контролю </w:t>
      </w:r>
      <w:proofErr w:type="spellStart"/>
      <w:r w:rsidR="000A3B5C" w:rsidRPr="00BC1C17">
        <w:rPr>
          <w:sz w:val="28"/>
          <w:szCs w:val="28"/>
        </w:rPr>
        <w:t>Е.В.Сусского</w:t>
      </w:r>
      <w:proofErr w:type="spellEnd"/>
      <w:r w:rsidR="000A3B5C" w:rsidRPr="00BC1C17">
        <w:rPr>
          <w:sz w:val="28"/>
          <w:szCs w:val="28"/>
        </w:rPr>
        <w:t>.</w:t>
      </w:r>
    </w:p>
    <w:p w:rsidR="00522289" w:rsidRPr="00BC1C17" w:rsidRDefault="000A3B5C" w:rsidP="00A104F0">
      <w:pPr>
        <w:spacing w:line="340" w:lineRule="exact"/>
        <w:ind w:firstLine="851"/>
        <w:jc w:val="both"/>
        <w:rPr>
          <w:sz w:val="28"/>
          <w:szCs w:val="28"/>
        </w:rPr>
      </w:pPr>
      <w:r w:rsidRPr="00BC1C17">
        <w:rPr>
          <w:sz w:val="28"/>
          <w:szCs w:val="28"/>
        </w:rPr>
        <w:t xml:space="preserve"> </w:t>
      </w:r>
      <w:r w:rsidR="00CA219A" w:rsidRPr="00BC1C17">
        <w:rPr>
          <w:sz w:val="28"/>
          <w:szCs w:val="28"/>
        </w:rPr>
        <w:t>4</w:t>
      </w:r>
      <w:r w:rsidR="00E77A5D" w:rsidRPr="00BC1C17">
        <w:rPr>
          <w:sz w:val="28"/>
          <w:szCs w:val="28"/>
        </w:rPr>
        <w:t xml:space="preserve">. </w:t>
      </w:r>
      <w:r w:rsidR="00522289" w:rsidRPr="00BC1C17">
        <w:rPr>
          <w:sz w:val="28"/>
          <w:szCs w:val="28"/>
        </w:rPr>
        <w:t xml:space="preserve">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</w:t>
      </w:r>
      <w:proofErr w:type="spellStart"/>
      <w:r w:rsidR="00522289" w:rsidRPr="00BC1C17">
        <w:rPr>
          <w:sz w:val="28"/>
          <w:szCs w:val="28"/>
        </w:rPr>
        <w:t>Новокубанский</w:t>
      </w:r>
      <w:proofErr w:type="spellEnd"/>
      <w:r w:rsidR="00522289" w:rsidRPr="00BC1C17">
        <w:rPr>
          <w:sz w:val="28"/>
          <w:szCs w:val="28"/>
        </w:rPr>
        <w:t xml:space="preserve"> район и подлежит размещению на официальном сайте администрации муниципального образования </w:t>
      </w:r>
      <w:proofErr w:type="spellStart"/>
      <w:r w:rsidR="00522289" w:rsidRPr="00BC1C17">
        <w:rPr>
          <w:sz w:val="28"/>
          <w:szCs w:val="28"/>
        </w:rPr>
        <w:t>Новокубанский</w:t>
      </w:r>
      <w:proofErr w:type="spellEnd"/>
      <w:r w:rsidR="00522289" w:rsidRPr="00BC1C17">
        <w:rPr>
          <w:sz w:val="28"/>
          <w:szCs w:val="28"/>
        </w:rPr>
        <w:t xml:space="preserve"> район.</w:t>
      </w:r>
    </w:p>
    <w:p w:rsidR="00E77A5D" w:rsidRPr="00BC1C17" w:rsidRDefault="00E77A5D" w:rsidP="00A104F0">
      <w:pPr>
        <w:spacing w:line="340" w:lineRule="exact"/>
        <w:ind w:firstLine="851"/>
        <w:jc w:val="both"/>
        <w:rPr>
          <w:sz w:val="28"/>
          <w:szCs w:val="28"/>
        </w:rPr>
      </w:pPr>
    </w:p>
    <w:p w:rsidR="001431E6" w:rsidRPr="00BC1C17" w:rsidRDefault="001431E6" w:rsidP="00A104F0">
      <w:pPr>
        <w:spacing w:line="340" w:lineRule="exact"/>
        <w:ind w:firstLine="851"/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425"/>
        <w:gridCol w:w="4536"/>
      </w:tblGrid>
      <w:tr w:rsidR="00BC1C17" w:rsidRPr="00BC1C17" w:rsidTr="00E36C6F">
        <w:tc>
          <w:tcPr>
            <w:tcW w:w="4786" w:type="dxa"/>
            <w:shd w:val="clear" w:color="auto" w:fill="auto"/>
          </w:tcPr>
          <w:p w:rsidR="00E77A5D" w:rsidRPr="00BC1C17" w:rsidRDefault="00E77A5D" w:rsidP="00A104F0">
            <w:pPr>
              <w:spacing w:line="340" w:lineRule="exact"/>
              <w:jc w:val="both"/>
              <w:rPr>
                <w:sz w:val="28"/>
                <w:szCs w:val="28"/>
              </w:rPr>
            </w:pPr>
            <w:r w:rsidRPr="00BC1C17">
              <w:rPr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 w:rsidRPr="00BC1C17">
              <w:rPr>
                <w:sz w:val="28"/>
                <w:szCs w:val="28"/>
              </w:rPr>
              <w:t>Новокубанский</w:t>
            </w:r>
            <w:proofErr w:type="spellEnd"/>
            <w:r w:rsidRPr="00BC1C17">
              <w:rPr>
                <w:sz w:val="28"/>
                <w:szCs w:val="28"/>
              </w:rPr>
              <w:t xml:space="preserve"> район</w:t>
            </w:r>
          </w:p>
          <w:p w:rsidR="00E77A5D" w:rsidRPr="00BC1C17" w:rsidRDefault="00E77A5D" w:rsidP="00A104F0">
            <w:pPr>
              <w:spacing w:line="340" w:lineRule="exact"/>
              <w:ind w:firstLine="851"/>
              <w:jc w:val="both"/>
              <w:rPr>
                <w:sz w:val="28"/>
                <w:szCs w:val="28"/>
              </w:rPr>
            </w:pPr>
          </w:p>
          <w:p w:rsidR="00E77A5D" w:rsidRPr="00BC1C17" w:rsidRDefault="00E77A5D" w:rsidP="00A104F0">
            <w:pPr>
              <w:spacing w:line="340" w:lineRule="exact"/>
              <w:ind w:firstLine="851"/>
              <w:jc w:val="both"/>
              <w:rPr>
                <w:sz w:val="28"/>
                <w:szCs w:val="28"/>
              </w:rPr>
            </w:pPr>
            <w:r w:rsidRPr="00BC1C17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BC1C17">
              <w:rPr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961" w:type="dxa"/>
            <w:gridSpan w:val="2"/>
            <w:shd w:val="clear" w:color="auto" w:fill="auto"/>
          </w:tcPr>
          <w:p w:rsidR="00E77A5D" w:rsidRPr="00BC1C17" w:rsidRDefault="00E77A5D" w:rsidP="00A104F0">
            <w:pPr>
              <w:spacing w:line="340" w:lineRule="exact"/>
              <w:jc w:val="both"/>
              <w:rPr>
                <w:sz w:val="28"/>
                <w:szCs w:val="28"/>
              </w:rPr>
            </w:pPr>
            <w:r w:rsidRPr="00BC1C17">
              <w:rPr>
                <w:sz w:val="28"/>
                <w:szCs w:val="28"/>
              </w:rPr>
              <w:t>Председатель Совета муниципального</w:t>
            </w:r>
          </w:p>
          <w:p w:rsidR="00E77A5D" w:rsidRPr="00BC1C17" w:rsidRDefault="00E77A5D" w:rsidP="00A104F0">
            <w:pPr>
              <w:spacing w:line="340" w:lineRule="exact"/>
              <w:jc w:val="both"/>
              <w:rPr>
                <w:sz w:val="28"/>
                <w:szCs w:val="28"/>
              </w:rPr>
            </w:pPr>
            <w:r w:rsidRPr="00BC1C17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BC1C17">
              <w:rPr>
                <w:sz w:val="28"/>
                <w:szCs w:val="28"/>
              </w:rPr>
              <w:t>Новокубанский</w:t>
            </w:r>
            <w:proofErr w:type="spellEnd"/>
            <w:r w:rsidRPr="00BC1C17">
              <w:rPr>
                <w:sz w:val="28"/>
                <w:szCs w:val="28"/>
              </w:rPr>
              <w:t xml:space="preserve"> район</w:t>
            </w:r>
          </w:p>
          <w:p w:rsidR="00E77A5D" w:rsidRPr="00BC1C17" w:rsidRDefault="00E77A5D" w:rsidP="00A104F0">
            <w:pPr>
              <w:spacing w:line="340" w:lineRule="exact"/>
              <w:ind w:firstLine="851"/>
              <w:jc w:val="both"/>
              <w:rPr>
                <w:sz w:val="28"/>
                <w:szCs w:val="28"/>
              </w:rPr>
            </w:pPr>
            <w:r w:rsidRPr="00BC1C17">
              <w:rPr>
                <w:sz w:val="28"/>
                <w:szCs w:val="28"/>
              </w:rPr>
              <w:t xml:space="preserve"> </w:t>
            </w:r>
          </w:p>
          <w:p w:rsidR="00E77A5D" w:rsidRPr="00BC1C17" w:rsidRDefault="00E77A5D" w:rsidP="00A104F0">
            <w:pPr>
              <w:spacing w:line="340" w:lineRule="exact"/>
              <w:jc w:val="both"/>
              <w:rPr>
                <w:sz w:val="28"/>
                <w:szCs w:val="28"/>
              </w:rPr>
            </w:pPr>
            <w:r w:rsidRPr="00BC1C17">
              <w:rPr>
                <w:sz w:val="28"/>
                <w:szCs w:val="28"/>
              </w:rPr>
              <w:t xml:space="preserve">                                              Е.Н.Шутов</w:t>
            </w:r>
          </w:p>
        </w:tc>
      </w:tr>
      <w:tr w:rsidR="00E77A5D" w:rsidRPr="00BC1C17" w:rsidTr="00E36C6F">
        <w:trPr>
          <w:gridBefore w:val="2"/>
          <w:wBefore w:w="5211" w:type="dxa"/>
        </w:trPr>
        <w:tc>
          <w:tcPr>
            <w:tcW w:w="4536" w:type="dxa"/>
          </w:tcPr>
          <w:p w:rsidR="00E77A5D" w:rsidRPr="00BC1C17" w:rsidRDefault="00E77A5D" w:rsidP="00A104F0">
            <w:pPr>
              <w:spacing w:line="340" w:lineRule="exact"/>
              <w:ind w:firstLine="851"/>
              <w:jc w:val="both"/>
              <w:rPr>
                <w:sz w:val="28"/>
                <w:szCs w:val="28"/>
              </w:rPr>
            </w:pPr>
          </w:p>
          <w:p w:rsidR="00E77A5D" w:rsidRPr="00BC1C17" w:rsidRDefault="00E77A5D" w:rsidP="00A104F0">
            <w:pPr>
              <w:spacing w:line="340" w:lineRule="exact"/>
              <w:ind w:firstLine="851"/>
              <w:jc w:val="both"/>
              <w:rPr>
                <w:sz w:val="28"/>
                <w:szCs w:val="28"/>
              </w:rPr>
            </w:pPr>
          </w:p>
        </w:tc>
      </w:tr>
      <w:bookmarkEnd w:id="0"/>
    </w:tbl>
    <w:p w:rsidR="00F140D2" w:rsidRPr="00BC1C17" w:rsidRDefault="0094026C" w:rsidP="00A104F0">
      <w:pPr>
        <w:spacing w:line="340" w:lineRule="exact"/>
        <w:ind w:firstLine="851"/>
        <w:jc w:val="both"/>
        <w:rPr>
          <w:sz w:val="28"/>
          <w:szCs w:val="28"/>
        </w:rPr>
      </w:pPr>
    </w:p>
    <w:sectPr w:rsidR="00F140D2" w:rsidRPr="00BC1C17" w:rsidSect="00376361">
      <w:headerReference w:type="default" r:id="rId19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26C" w:rsidRDefault="0094026C" w:rsidP="00E77A5D">
      <w:r>
        <w:separator/>
      </w:r>
    </w:p>
  </w:endnote>
  <w:endnote w:type="continuationSeparator" w:id="0">
    <w:p w:rsidR="0094026C" w:rsidRDefault="0094026C" w:rsidP="00E7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26C" w:rsidRDefault="0094026C" w:rsidP="00E77A5D">
      <w:r>
        <w:separator/>
      </w:r>
    </w:p>
  </w:footnote>
  <w:footnote w:type="continuationSeparator" w:id="0">
    <w:p w:rsidR="0094026C" w:rsidRDefault="0094026C" w:rsidP="00E77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205212"/>
      <w:docPartObj>
        <w:docPartGallery w:val="Page Numbers (Top of Page)"/>
        <w:docPartUnique/>
      </w:docPartObj>
    </w:sdtPr>
    <w:sdtEndPr/>
    <w:sdtContent>
      <w:p w:rsidR="00E77A5D" w:rsidRDefault="009650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C1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77A5D" w:rsidRDefault="00E77A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E5855"/>
    <w:multiLevelType w:val="hybridMultilevel"/>
    <w:tmpl w:val="B986C200"/>
    <w:lvl w:ilvl="0" w:tplc="2104E286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3BA73A8C"/>
    <w:multiLevelType w:val="hybridMultilevel"/>
    <w:tmpl w:val="7A1ADC2A"/>
    <w:lvl w:ilvl="0" w:tplc="435216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0AE25A1"/>
    <w:multiLevelType w:val="hybridMultilevel"/>
    <w:tmpl w:val="CCE054FE"/>
    <w:lvl w:ilvl="0" w:tplc="F23A40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E0A2761"/>
    <w:multiLevelType w:val="hybridMultilevel"/>
    <w:tmpl w:val="8AAE9AA0"/>
    <w:lvl w:ilvl="0" w:tplc="4E14E430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E4A3C1E"/>
    <w:multiLevelType w:val="hybridMultilevel"/>
    <w:tmpl w:val="84B0C8FC"/>
    <w:lvl w:ilvl="0" w:tplc="760C39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E7708A7"/>
    <w:multiLevelType w:val="hybridMultilevel"/>
    <w:tmpl w:val="B9EC0124"/>
    <w:lvl w:ilvl="0" w:tplc="2A2C4C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A5D"/>
    <w:rsid w:val="0001501E"/>
    <w:rsid w:val="00016D4B"/>
    <w:rsid w:val="00031DFD"/>
    <w:rsid w:val="0005458C"/>
    <w:rsid w:val="00072548"/>
    <w:rsid w:val="00085265"/>
    <w:rsid w:val="000A31CE"/>
    <w:rsid w:val="000A3B5C"/>
    <w:rsid w:val="000C47CA"/>
    <w:rsid w:val="000C7C9F"/>
    <w:rsid w:val="00127188"/>
    <w:rsid w:val="001361ED"/>
    <w:rsid w:val="001431E6"/>
    <w:rsid w:val="00150CEF"/>
    <w:rsid w:val="00190AFC"/>
    <w:rsid w:val="001941F4"/>
    <w:rsid w:val="00194A38"/>
    <w:rsid w:val="001B0CD2"/>
    <w:rsid w:val="001E05F7"/>
    <w:rsid w:val="001E5BC7"/>
    <w:rsid w:val="001F447B"/>
    <w:rsid w:val="00211E8B"/>
    <w:rsid w:val="00217194"/>
    <w:rsid w:val="002178A3"/>
    <w:rsid w:val="00227E5D"/>
    <w:rsid w:val="00237140"/>
    <w:rsid w:val="002374F1"/>
    <w:rsid w:val="002452A4"/>
    <w:rsid w:val="00283FC2"/>
    <w:rsid w:val="002B284A"/>
    <w:rsid w:val="002D43B8"/>
    <w:rsid w:val="00323D8F"/>
    <w:rsid w:val="00345CBC"/>
    <w:rsid w:val="00360C4C"/>
    <w:rsid w:val="00371C94"/>
    <w:rsid w:val="00376361"/>
    <w:rsid w:val="003A313B"/>
    <w:rsid w:val="003A6C3D"/>
    <w:rsid w:val="003B498F"/>
    <w:rsid w:val="003D2083"/>
    <w:rsid w:val="00400670"/>
    <w:rsid w:val="00431D35"/>
    <w:rsid w:val="00432E82"/>
    <w:rsid w:val="00450E4A"/>
    <w:rsid w:val="004933C9"/>
    <w:rsid w:val="004A3FD1"/>
    <w:rsid w:val="004A500F"/>
    <w:rsid w:val="004D3004"/>
    <w:rsid w:val="005063D2"/>
    <w:rsid w:val="00522289"/>
    <w:rsid w:val="0053307B"/>
    <w:rsid w:val="00536843"/>
    <w:rsid w:val="0054140A"/>
    <w:rsid w:val="00591CD0"/>
    <w:rsid w:val="005B5320"/>
    <w:rsid w:val="005C7E0D"/>
    <w:rsid w:val="005F3793"/>
    <w:rsid w:val="0060171C"/>
    <w:rsid w:val="00622FBA"/>
    <w:rsid w:val="00655934"/>
    <w:rsid w:val="006606A0"/>
    <w:rsid w:val="006A02EF"/>
    <w:rsid w:val="006A35AE"/>
    <w:rsid w:val="006A43D4"/>
    <w:rsid w:val="00701428"/>
    <w:rsid w:val="00701C94"/>
    <w:rsid w:val="007537E2"/>
    <w:rsid w:val="0076395B"/>
    <w:rsid w:val="00776898"/>
    <w:rsid w:val="00792D5E"/>
    <w:rsid w:val="00792F6D"/>
    <w:rsid w:val="007945FB"/>
    <w:rsid w:val="007C094A"/>
    <w:rsid w:val="007C5FB2"/>
    <w:rsid w:val="007F1E06"/>
    <w:rsid w:val="00820A1F"/>
    <w:rsid w:val="008B37A5"/>
    <w:rsid w:val="008B792C"/>
    <w:rsid w:val="008E1C14"/>
    <w:rsid w:val="00902699"/>
    <w:rsid w:val="00923027"/>
    <w:rsid w:val="00925583"/>
    <w:rsid w:val="0094026C"/>
    <w:rsid w:val="00945EBF"/>
    <w:rsid w:val="00965022"/>
    <w:rsid w:val="00965BBF"/>
    <w:rsid w:val="00986C68"/>
    <w:rsid w:val="009925C0"/>
    <w:rsid w:val="009A4A9A"/>
    <w:rsid w:val="00A049A3"/>
    <w:rsid w:val="00A104F0"/>
    <w:rsid w:val="00A360C2"/>
    <w:rsid w:val="00A43EB7"/>
    <w:rsid w:val="00A63ABB"/>
    <w:rsid w:val="00A82254"/>
    <w:rsid w:val="00AC7236"/>
    <w:rsid w:val="00B171FA"/>
    <w:rsid w:val="00B2116E"/>
    <w:rsid w:val="00B41759"/>
    <w:rsid w:val="00B438CE"/>
    <w:rsid w:val="00B46C1A"/>
    <w:rsid w:val="00B574DB"/>
    <w:rsid w:val="00B73289"/>
    <w:rsid w:val="00BA7E44"/>
    <w:rsid w:val="00BC1C17"/>
    <w:rsid w:val="00C02BAB"/>
    <w:rsid w:val="00C22E9C"/>
    <w:rsid w:val="00C273A7"/>
    <w:rsid w:val="00C55C31"/>
    <w:rsid w:val="00C606D1"/>
    <w:rsid w:val="00C63882"/>
    <w:rsid w:val="00C76798"/>
    <w:rsid w:val="00C80114"/>
    <w:rsid w:val="00C944AE"/>
    <w:rsid w:val="00CA219A"/>
    <w:rsid w:val="00CD741E"/>
    <w:rsid w:val="00D03817"/>
    <w:rsid w:val="00D05478"/>
    <w:rsid w:val="00D33D3D"/>
    <w:rsid w:val="00D70982"/>
    <w:rsid w:val="00D74575"/>
    <w:rsid w:val="00D8365A"/>
    <w:rsid w:val="00DA331C"/>
    <w:rsid w:val="00DB7181"/>
    <w:rsid w:val="00DC3E0D"/>
    <w:rsid w:val="00DC7C3F"/>
    <w:rsid w:val="00DD1CB5"/>
    <w:rsid w:val="00DD4E17"/>
    <w:rsid w:val="00DD7C6F"/>
    <w:rsid w:val="00DF296C"/>
    <w:rsid w:val="00E31F59"/>
    <w:rsid w:val="00E77A5D"/>
    <w:rsid w:val="00E82B53"/>
    <w:rsid w:val="00E92E7A"/>
    <w:rsid w:val="00ED4B8F"/>
    <w:rsid w:val="00F10B68"/>
    <w:rsid w:val="00F43534"/>
    <w:rsid w:val="00F66E50"/>
    <w:rsid w:val="00F847B3"/>
    <w:rsid w:val="00F868BE"/>
    <w:rsid w:val="00F932EF"/>
    <w:rsid w:val="00F95956"/>
    <w:rsid w:val="00F9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A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77A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7A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mphasis"/>
    <w:basedOn w:val="a0"/>
    <w:uiPriority w:val="20"/>
    <w:qFormat/>
    <w:rsid w:val="001F447B"/>
    <w:rPr>
      <w:i/>
      <w:iCs/>
    </w:rPr>
  </w:style>
  <w:style w:type="paragraph" w:styleId="a8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9">
    <w:name w:val="Body Text Indent"/>
    <w:basedOn w:val="a"/>
    <w:link w:val="aa"/>
    <w:rsid w:val="000A3B5C"/>
    <w:pPr>
      <w:ind w:left="426" w:firstLine="425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0A3B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227E5D"/>
    <w:rPr>
      <w:color w:val="0000FF"/>
      <w:u w:val="single"/>
    </w:rPr>
  </w:style>
  <w:style w:type="paragraph" w:customStyle="1" w:styleId="s1">
    <w:name w:val="s_1"/>
    <w:basedOn w:val="a"/>
    <w:rsid w:val="00F43534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F4353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4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53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8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3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4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2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53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9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7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9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61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0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8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7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71071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25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8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00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5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9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47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3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97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7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10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5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3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www.gosuslugi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8</Pages>
  <Words>2911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RG</cp:lastModifiedBy>
  <cp:revision>90</cp:revision>
  <cp:lastPrinted>2021-03-01T08:40:00Z</cp:lastPrinted>
  <dcterms:created xsi:type="dcterms:W3CDTF">2019-02-21T12:26:00Z</dcterms:created>
  <dcterms:modified xsi:type="dcterms:W3CDTF">2024-04-22T09:29:00Z</dcterms:modified>
</cp:coreProperties>
</file>