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="0" w:after="0"/>
        <w:ind w:left="4962" w:hanging="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Приложение № 2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4962" w:hanging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к Порядку проведения антикоррупционной экспертизы нормативных паровых актов Совета муниципального образования Новокубанский район и их проектов</w:t>
      </w:r>
    </w:p>
    <w:p>
      <w:pPr>
        <w:pStyle w:val="Normal"/>
        <w:numPr>
          <w:ilvl w:val="0"/>
          <w:numId w:val="0"/>
        </w:numPr>
        <w:spacing w:lineRule="auto" w:line="240" w:before="108" w:after="108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108" w:after="108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Примерная форма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отрицательного заключения по результатам антикоррупционной экспертизы проекта нормативного правового акта</w:t>
      </w:r>
    </w:p>
    <w:p>
      <w:pPr>
        <w:pStyle w:val="Normal"/>
        <w:numPr>
          <w:ilvl w:val="0"/>
          <w:numId w:val="0"/>
        </w:numPr>
        <w:spacing w:lineRule="auto" w:line="240" w:before="108" w:after="108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108" w:after="108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widowControl w:val="false"/>
        <w:pBdr>
          <w:bottom w:val="single" w:sz="12" w:space="1" w:color="000000"/>
        </w:pBdr>
        <w:spacing w:lineRule="auto" w:line="240" w:before="0" w:after="0"/>
        <w:ind w:left="5387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Председателю Совета муниципального образования Новокубанский район</w:t>
      </w:r>
    </w:p>
    <w:p>
      <w:pPr>
        <w:pStyle w:val="Normal"/>
        <w:widowControl w:val="false"/>
        <w:pBdr>
          <w:bottom w:val="single" w:sz="12" w:space="1" w:color="000000"/>
        </w:pBdr>
        <w:spacing w:lineRule="auto" w:line="240" w:before="0" w:after="0"/>
        <w:ind w:left="5387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5387" w:hanging="0"/>
        <w:outlineLvl w:val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</w:t>
      </w:r>
      <w:r>
        <w:rPr>
          <w:rFonts w:cs="Times New Roman" w:ascii="Times New Roman" w:hAnsi="Times New Roman"/>
          <w:sz w:val="20"/>
          <w:szCs w:val="20"/>
        </w:rPr>
        <w:t>(Ф.И.О.)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Заключение по результатам экспертизы</w:t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____________________________________________________________________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(наименование проекта нормативного правового акта)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Комиссия Совета муниципального образования Новокубанский район по нормотворчеству, развитию местного самоуправления, вопросам АПК и контролю как уполномоченный орган по проведению антикоррупционной экспертизы нормативных правовых актов (проектов) Совета муниципального образования Новокубанский район, рассмотрев</w:t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____________________________________________________________________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(наименование проекта нормативного правового акта)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поступивший от</w:t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____________________________________________________________________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(разработчик проекта)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установила следующее: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Проект нормативного правового акта размещен на официальном сайте Совета муниципального образования Новокубанский район, в подразделе «Антикоррупционная экспертиза» раздела «Деятельность Совета», для проведения независимой антикоррупционной экспертизы проектов.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срок, установленный пунктом 2.4 Порядка антикоррупционной экспертизы нормативных правовых актов Совета муниципального образования Новокубанский район и их проектов, утвержденного постановлением председателя Совета муниципального образования Новокубанский район от ____________ года №____, от независимых экспертов заключения не поступали (поступали) *.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В ходе антикоррупционной экспертизы проекта нормативного правового акта  обнаружены следующие коррупциогенные факторы: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2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tbl>
      <w:tblPr>
        <w:tblW w:w="9638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71"/>
        <w:gridCol w:w="4898"/>
        <w:gridCol w:w="3969"/>
      </w:tblGrid>
      <w:tr>
        <w:trPr/>
        <w:tc>
          <w:tcPr>
            <w:tcW w:w="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Раздел, глава, пункт, абзац проекта нормативного правового акта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7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Текст проекта нормативного правового акта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7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Коррупциогенный фактор (в соответствии с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 года № 96)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7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Обоснование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7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Рекомендации по устранению коррупциогенного фактора и (или) по включению превентивных антикоррупционных норм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widowControl w:val="false"/>
        <w:spacing w:lineRule="auto" w:line="240" w:before="12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Указанные недоработки проекта нормативного правового акта  не позволяют его рекомендовать для официального принятия.</w:t>
      </w:r>
    </w:p>
    <w:p>
      <w:pPr>
        <w:pStyle w:val="Normal"/>
        <w:numPr>
          <w:ilvl w:val="0"/>
          <w:numId w:val="0"/>
        </w:numPr>
        <w:spacing w:lineRule="auto" w:line="240" w:before="108" w:after="108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________________                         _______________                 _______________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(наименование должности)                                             (подпись)                                         (инициалы, фамилия)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Председатель Совета муниципального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образования Новокубанский район</w:t>
        <w:tab/>
        <w:tab/>
        <w:tab/>
        <w:tab/>
        <w:tab/>
        <w:tab/>
        <w:t xml:space="preserve">       </w:t>
      </w:r>
      <w:r>
        <w:rPr>
          <w:rFonts w:cs="Times New Roman" w:ascii="Times New Roman" w:hAnsi="Times New Roman"/>
          <w:sz w:val="28"/>
          <w:szCs w:val="28"/>
        </w:rPr>
        <w:t>Е</w:t>
      </w:r>
      <w:r>
        <w:rPr>
          <w:rFonts w:cs="Times New Roman" w:ascii="Times New Roman" w:hAnsi="Times New Roman"/>
          <w:sz w:val="28"/>
          <w:szCs w:val="28"/>
        </w:rPr>
        <w:t>.Н.Шутов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108" w:after="108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/>
      </w:r>
    </w:p>
    <w:sectPr>
      <w:headerReference w:type="default" r:id="rId2"/>
      <w:headerReference w:type="first" r:id="rId3"/>
      <w:type w:val="nextPage"/>
      <w:pgSz w:w="11906" w:h="16838"/>
      <w:pgMar w:left="1701" w:right="567" w:header="708" w:top="1134" w:footer="0" w:bottom="1134" w:gutter="0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85085597"/>
    </w:sdtPr>
    <w:sdtContent>
      <w:p>
        <w:pPr>
          <w:pStyle w:val="Style24"/>
          <w:jc w:val="center"/>
          <w:rPr/>
        </w:pPr>
        <w:r>
          <w:rPr>
            <w:rFonts w:cs="Times New Roman" w:ascii="Times New Roman" w:hAnsi="Times New Roman"/>
          </w:rPr>
          <w:fldChar w:fldCharType="begin"/>
        </w:r>
        <w:r>
          <w:rPr>
            <w:rFonts w:cs="Times New Roman" w:ascii="Times New Roman" w:hAnsi="Times New Roman"/>
          </w:rPr>
          <w:instrText> PAGE </w:instrText>
        </w:r>
        <w:r>
          <w:rPr>
            <w:rFonts w:cs="Times New Roman" w:ascii="Times New Roman" w:hAnsi="Times New Roman"/>
          </w:rPr>
          <w:fldChar w:fldCharType="separate"/>
        </w:r>
        <w:r>
          <w:rPr>
            <w:rFonts w:cs="Times New Roman" w:ascii="Times New Roman" w:hAnsi="Times New Roman"/>
          </w:rPr>
          <w:t>2</w:t>
        </w:r>
        <w:r>
          <w:rPr>
            <w:rFonts w:cs="Times New Roman" w:ascii="Times New Roman" w:hAnsi="Times New Roman"/>
          </w:rPr>
          <w:fldChar w:fldCharType="end"/>
        </w:r>
      </w:p>
      <w:p>
        <w:pPr>
          <w:pStyle w:val="Style24"/>
          <w:jc w:val="center"/>
          <w:rPr/>
        </w:pPr>
        <w:r>
          <w:rPr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</w:r>
  </w:p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a656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Heading 1"/>
    <w:basedOn w:val="Normal"/>
    <w:next w:val="Normal"/>
    <w:link w:val="1"/>
    <w:uiPriority w:val="99"/>
    <w:qFormat/>
    <w:rsid w:val="00945140"/>
    <w:pPr>
      <w:spacing w:lineRule="auto" w:line="240"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Цветовое выделение"/>
    <w:uiPriority w:val="99"/>
    <w:qFormat/>
    <w:rsid w:val="00df317b"/>
    <w:rPr>
      <w:b/>
      <w:bCs/>
      <w:color w:val="26282F"/>
    </w:rPr>
  </w:style>
  <w:style w:type="character" w:styleId="Style14" w:customStyle="1">
    <w:name w:val="Интернет-ссылка"/>
    <w:basedOn w:val="DefaultParagraphFont"/>
    <w:uiPriority w:val="99"/>
    <w:unhideWhenUsed/>
    <w:rsid w:val="00ec2339"/>
    <w:rPr>
      <w:color w:val="0000FF" w:themeColor="hyperlink"/>
      <w:u w:val="single"/>
    </w:rPr>
  </w:style>
  <w:style w:type="character" w:styleId="11" w:customStyle="1">
    <w:name w:val="Заголовок 1 Знак"/>
    <w:basedOn w:val="DefaultParagraphFont"/>
    <w:link w:val="Heading1"/>
    <w:uiPriority w:val="9"/>
    <w:qFormat/>
    <w:rsid w:val="00945140"/>
    <w:rPr>
      <w:rFonts w:ascii="Arial" w:hAnsi="Arial" w:cs="Arial"/>
      <w:b/>
      <w:bCs/>
      <w:color w:val="26282F"/>
      <w:sz w:val="24"/>
      <w:szCs w:val="24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10d16"/>
    <w:rPr/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a10d16"/>
    <w:rPr/>
  </w:style>
  <w:style w:type="character" w:styleId="Style17" w:customStyle="1">
    <w:name w:val="Текст выноски Знак"/>
    <w:basedOn w:val="DefaultParagraphFont"/>
    <w:uiPriority w:val="99"/>
    <w:semiHidden/>
    <w:qFormat/>
    <w:rsid w:val="001e4d2a"/>
    <w:rPr>
      <w:rFonts w:ascii="Tahoma" w:hAnsi="Tahoma" w:cs="Tahoma"/>
      <w:sz w:val="16"/>
      <w:szCs w:val="16"/>
    </w:rPr>
  </w:style>
  <w:style w:type="character" w:styleId="12" w:customStyle="1">
    <w:name w:val="Верхний колонтитул Знак1"/>
    <w:basedOn w:val="DefaultParagraphFont"/>
    <w:link w:val="af1"/>
    <w:uiPriority w:val="99"/>
    <w:semiHidden/>
    <w:qFormat/>
    <w:rsid w:val="0091451c"/>
    <w:rPr/>
  </w:style>
  <w:style w:type="character" w:styleId="13" w:customStyle="1">
    <w:name w:val="Нижний колонтитул Знак1"/>
    <w:basedOn w:val="DefaultParagraphFont"/>
    <w:link w:val="af2"/>
    <w:uiPriority w:val="99"/>
    <w:semiHidden/>
    <w:qFormat/>
    <w:rsid w:val="0091451c"/>
    <w:rPr/>
  </w:style>
  <w:style w:type="paragraph" w:styleId="Style18" w:customStyle="1">
    <w:name w:val="Заголовок"/>
    <w:basedOn w:val="Normal"/>
    <w:next w:val="Style19"/>
    <w:qFormat/>
    <w:rsid w:val="00720091"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9">
    <w:name w:val="Body Text"/>
    <w:basedOn w:val="Normal"/>
    <w:rsid w:val="00720091"/>
    <w:pPr>
      <w:spacing w:before="0" w:after="140"/>
    </w:pPr>
    <w:rPr/>
  </w:style>
  <w:style w:type="paragraph" w:styleId="Style20">
    <w:name w:val="List"/>
    <w:basedOn w:val="Style19"/>
    <w:rsid w:val="00720091"/>
    <w:pPr/>
    <w:rPr>
      <w:rFonts w:ascii="PT Astra Serif" w:hAnsi="PT Astra Serif" w:cs="Noto Sans Devanagari"/>
    </w:rPr>
  </w:style>
  <w:style w:type="paragraph" w:styleId="Style21" w:customStyle="1">
    <w:name w:val="Caption"/>
    <w:basedOn w:val="Normal"/>
    <w:qFormat/>
    <w:rsid w:val="00720091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Indexheading">
    <w:name w:val="index heading"/>
    <w:basedOn w:val="Normal"/>
    <w:qFormat/>
    <w:rsid w:val="00720091"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df317b"/>
    <w:pPr>
      <w:spacing w:before="0" w:after="200"/>
      <w:ind w:left="720" w:hanging="0"/>
      <w:contextualSpacing/>
    </w:pPr>
    <w:rPr/>
  </w:style>
  <w:style w:type="paragraph" w:styleId="Style23" w:customStyle="1">
    <w:name w:val="Верхний и нижний колонтитулы"/>
    <w:basedOn w:val="Normal"/>
    <w:qFormat/>
    <w:rsid w:val="00720091"/>
    <w:pPr/>
    <w:rPr/>
  </w:style>
  <w:style w:type="paragraph" w:styleId="Style24">
    <w:name w:val="Header"/>
    <w:basedOn w:val="Normal"/>
    <w:link w:val="10"/>
    <w:uiPriority w:val="99"/>
    <w:semiHidden/>
    <w:unhideWhenUsed/>
    <w:rsid w:val="0091451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11"/>
    <w:uiPriority w:val="99"/>
    <w:semiHidden/>
    <w:unhideWhenUsed/>
    <w:rsid w:val="0091451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 w:customStyle="1">
    <w:name w:val="Комментарий"/>
    <w:basedOn w:val="Normal"/>
    <w:next w:val="Normal"/>
    <w:uiPriority w:val="99"/>
    <w:qFormat/>
    <w:rsid w:val="00ff09f5"/>
    <w:pPr>
      <w:spacing w:lineRule="auto" w:line="240" w:before="75" w:after="0"/>
      <w:ind w:left="170" w:hanging="0"/>
      <w:jc w:val="both"/>
    </w:pPr>
    <w:rPr>
      <w:rFonts w:ascii="Arial" w:hAnsi="Arial" w:cs="Arial"/>
      <w:color w:val="353842"/>
      <w:sz w:val="24"/>
      <w:szCs w:val="24"/>
      <w:shd w:fill="F0F0F0" w:val="clear"/>
    </w:rPr>
  </w:style>
  <w:style w:type="paragraph" w:styleId="Style27" w:customStyle="1">
    <w:name w:val="Нормальный (таблица)"/>
    <w:basedOn w:val="Normal"/>
    <w:next w:val="Normal"/>
    <w:uiPriority w:val="99"/>
    <w:qFormat/>
    <w:rsid w:val="00ff09f5"/>
    <w:pPr>
      <w:spacing w:lineRule="auto" w:line="240" w:before="0" w:after="0"/>
      <w:jc w:val="both"/>
    </w:pPr>
    <w:rPr>
      <w:rFonts w:ascii="Arial" w:hAnsi="Arial" w:cs="Arial"/>
      <w:sz w:val="24"/>
      <w:szCs w:val="24"/>
    </w:rPr>
  </w:style>
  <w:style w:type="paragraph" w:styleId="Style28" w:customStyle="1">
    <w:name w:val="Прижатый влево"/>
    <w:basedOn w:val="Normal"/>
    <w:next w:val="Normal"/>
    <w:uiPriority w:val="99"/>
    <w:qFormat/>
    <w:rsid w:val="00ff09f5"/>
    <w:pPr>
      <w:spacing w:lineRule="auto" w:line="240" w:before="0" w:after="0"/>
    </w:pPr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uiPriority w:val="99"/>
    <w:semiHidden/>
    <w:unhideWhenUsed/>
    <w:qFormat/>
    <w:rsid w:val="001e4d2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855E-3016-4D3F-9AA8-B96E13288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Application>LibreOffice/7.0.6.2$Linux_X86_64 LibreOffice_project/00$Build-2</Application>
  <AppVersion>15.0000</AppVersion>
  <Pages>2</Pages>
  <Words>259</Words>
  <Characters>2339</Characters>
  <CharactersWithSpaces>2726</CharactersWithSpaces>
  <Paragraphs>32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2015-06-10T12:51:00Z</dcterms:created>
  <dc:creator>Alina</dc:creator>
  <dc:description/>
  <dc:language>ru-RU</dc:language>
  <cp:lastModifiedBy/>
  <cp:lastPrinted>2022-12-08T06:42:00Z</cp:lastPrinted>
  <dcterms:modified xsi:type="dcterms:W3CDTF">2023-01-18T11:15:18Z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