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D757B9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D757B9" w:rsidRPr="00D757B9">
        <w:rPr>
          <w:rFonts w:ascii="Times New Roman" w:hAnsi="Times New Roman" w:cs="Times New Roman"/>
          <w:sz w:val="28"/>
          <w:szCs w:val="28"/>
        </w:rPr>
        <w:t xml:space="preserve">О приеме части полномочий по решению вопросов местного значения Новокубанского городского поселения Новокубанского района муниципальному образованию Новокубанский район по созданию условий для развития малого и среднего предпринимательства в границах поселения </w:t>
      </w:r>
    </w:p>
    <w:p w:rsidR="00AD28A0" w:rsidRPr="00983E32" w:rsidRDefault="00D757B9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757B9">
        <w:rPr>
          <w:rFonts w:ascii="Times New Roman" w:hAnsi="Times New Roman" w:cs="Times New Roman"/>
          <w:sz w:val="28"/>
          <w:szCs w:val="28"/>
        </w:rPr>
        <w:t>в 2024 году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757B9" w:rsidRDefault="001826A7" w:rsidP="00D757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B9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D757B9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D757B9" w:rsidRPr="00D757B9">
        <w:rPr>
          <w:rFonts w:ascii="Times New Roman" w:hAnsi="Times New Roman" w:cs="Times New Roman"/>
          <w:sz w:val="28"/>
          <w:szCs w:val="28"/>
        </w:rPr>
        <w:t>О приеме части полномочий по решению вопросов местного значения Новокубанского городского поселения Новокубанского района муниципальному образованию Новокубанский район по созданию условий для развития малого и среднего предпринимательства в границах поселения в 2024 году</w:t>
      </w:r>
      <w:r w:rsidR="00E64281" w:rsidRPr="00D757B9">
        <w:rPr>
          <w:rFonts w:ascii="Times New Roman" w:hAnsi="Times New Roman" w:cs="Times New Roman"/>
          <w:sz w:val="28"/>
          <w:szCs w:val="28"/>
        </w:rPr>
        <w:t>»</w:t>
      </w:r>
      <w:r w:rsidR="002407C8" w:rsidRPr="00D757B9">
        <w:rPr>
          <w:rFonts w:ascii="Times New Roman" w:hAnsi="Times New Roman" w:cs="Times New Roman"/>
          <w:sz w:val="28"/>
          <w:szCs w:val="28"/>
        </w:rPr>
        <w:t xml:space="preserve">, </w:t>
      </w:r>
      <w:r w:rsidRPr="00D757B9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D757B9">
        <w:rPr>
          <w:rFonts w:ascii="Times New Roman" w:hAnsi="Times New Roman" w:cs="Times New Roman"/>
          <w:sz w:val="28"/>
          <w:szCs w:val="28"/>
        </w:rPr>
        <w:t xml:space="preserve"> </w:t>
      </w:r>
      <w:r w:rsidR="00D757B9" w:rsidRPr="00D757B9">
        <w:rPr>
          <w:rFonts w:ascii="Times New Roman" w:hAnsi="Times New Roman" w:cs="Times New Roman"/>
          <w:sz w:val="28"/>
          <w:szCs w:val="28"/>
        </w:rPr>
        <w:t>муниципально</w:t>
      </w:r>
      <w:r w:rsidR="00D757B9">
        <w:rPr>
          <w:rFonts w:ascii="Times New Roman" w:hAnsi="Times New Roman" w:cs="Times New Roman"/>
          <w:sz w:val="28"/>
          <w:szCs w:val="28"/>
        </w:rPr>
        <w:t>го</w:t>
      </w:r>
      <w:r w:rsidR="00D757B9" w:rsidRPr="00D757B9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D757B9">
        <w:rPr>
          <w:rFonts w:ascii="Times New Roman" w:hAnsi="Times New Roman" w:cs="Times New Roman"/>
          <w:sz w:val="28"/>
          <w:szCs w:val="28"/>
        </w:rPr>
        <w:t>го</w:t>
      </w:r>
      <w:r w:rsidR="00D757B9" w:rsidRPr="00D757B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757B9">
        <w:rPr>
          <w:rFonts w:ascii="Times New Roman" w:hAnsi="Times New Roman" w:cs="Times New Roman"/>
          <w:sz w:val="28"/>
          <w:szCs w:val="28"/>
        </w:rPr>
        <w:t>я</w:t>
      </w:r>
      <w:r w:rsidR="00D757B9" w:rsidRPr="00D757B9">
        <w:rPr>
          <w:rFonts w:ascii="Times New Roman" w:hAnsi="Times New Roman" w:cs="Times New Roman"/>
          <w:sz w:val="28"/>
          <w:szCs w:val="28"/>
        </w:rPr>
        <w:t xml:space="preserve"> </w:t>
      </w:r>
      <w:r w:rsidR="00D757B9">
        <w:rPr>
          <w:rFonts w:ascii="Times New Roman" w:hAnsi="Times New Roman" w:cs="Times New Roman"/>
          <w:sz w:val="28"/>
          <w:szCs w:val="28"/>
        </w:rPr>
        <w:t>«Н</w:t>
      </w:r>
      <w:r w:rsidR="00D757B9" w:rsidRPr="00D757B9">
        <w:rPr>
          <w:rFonts w:ascii="Times New Roman" w:hAnsi="Times New Roman" w:cs="Times New Roman"/>
          <w:sz w:val="28"/>
          <w:szCs w:val="28"/>
        </w:rPr>
        <w:t>овокубанский центр поддержки предпринимательства и инвестиционного сопровождения</w:t>
      </w:r>
      <w:r w:rsidR="00D757B9">
        <w:rPr>
          <w:rFonts w:ascii="Times New Roman" w:hAnsi="Times New Roman" w:cs="Times New Roman"/>
          <w:sz w:val="28"/>
          <w:szCs w:val="28"/>
        </w:rPr>
        <w:t>»</w:t>
      </w:r>
      <w:r w:rsidR="006D3AFA" w:rsidRPr="00D757B9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452582" w:rsidSect="00EC1459">
      <w:headerReference w:type="default" r:id="rId7"/>
      <w:pgSz w:w="11906" w:h="16838"/>
      <w:pgMar w:top="1134" w:right="567" w:bottom="851" w:left="1701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D1B" w:rsidRDefault="00645D1B" w:rsidP="00AD28A0">
      <w:pPr>
        <w:spacing w:after="0" w:line="240" w:lineRule="auto"/>
      </w:pPr>
      <w:r>
        <w:separator/>
      </w:r>
    </w:p>
  </w:endnote>
  <w:endnote w:type="continuationSeparator" w:id="0">
    <w:p w:rsidR="00645D1B" w:rsidRDefault="00645D1B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D1B" w:rsidRDefault="00645D1B" w:rsidP="00AD28A0">
      <w:pPr>
        <w:spacing w:after="0" w:line="240" w:lineRule="auto"/>
      </w:pPr>
      <w:r>
        <w:separator/>
      </w:r>
    </w:p>
  </w:footnote>
  <w:footnote w:type="continuationSeparator" w:id="0">
    <w:p w:rsidR="00645D1B" w:rsidRDefault="00645D1B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FC1F74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0408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964CE"/>
    <w:rsid w:val="000C66C7"/>
    <w:rsid w:val="000D6C73"/>
    <w:rsid w:val="001047B2"/>
    <w:rsid w:val="00157F9F"/>
    <w:rsid w:val="001826A7"/>
    <w:rsid w:val="00190427"/>
    <w:rsid w:val="00212F8F"/>
    <w:rsid w:val="002407C8"/>
    <w:rsid w:val="003B1790"/>
    <w:rsid w:val="004338C0"/>
    <w:rsid w:val="00435AED"/>
    <w:rsid w:val="004455B6"/>
    <w:rsid w:val="00452582"/>
    <w:rsid w:val="00466F27"/>
    <w:rsid w:val="004F306F"/>
    <w:rsid w:val="00635B9A"/>
    <w:rsid w:val="00645D1B"/>
    <w:rsid w:val="006B4CAF"/>
    <w:rsid w:val="006D3AFA"/>
    <w:rsid w:val="006E261C"/>
    <w:rsid w:val="00790422"/>
    <w:rsid w:val="00875E38"/>
    <w:rsid w:val="0090408E"/>
    <w:rsid w:val="00983E32"/>
    <w:rsid w:val="00AB43B0"/>
    <w:rsid w:val="00AD28A0"/>
    <w:rsid w:val="00C027A9"/>
    <w:rsid w:val="00D54DB7"/>
    <w:rsid w:val="00D757B9"/>
    <w:rsid w:val="00DE0983"/>
    <w:rsid w:val="00DE0B29"/>
    <w:rsid w:val="00E5537C"/>
    <w:rsid w:val="00E64281"/>
    <w:rsid w:val="00EC1459"/>
    <w:rsid w:val="00F030DB"/>
    <w:rsid w:val="00F44123"/>
    <w:rsid w:val="00F54E54"/>
    <w:rsid w:val="00FC1F74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9880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D757B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757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E1569-F2EB-416D-87D1-09F5CB8C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14</cp:revision>
  <cp:lastPrinted>2023-02-10T09:01:00Z</cp:lastPrinted>
  <dcterms:created xsi:type="dcterms:W3CDTF">2023-03-10T06:09:00Z</dcterms:created>
  <dcterms:modified xsi:type="dcterms:W3CDTF">2024-01-16T11:41:00Z</dcterms:modified>
  <dc:language>ru-RU</dc:language>
</cp:coreProperties>
</file>